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40FE9" w14:textId="46AA5258" w:rsidR="00245289" w:rsidRPr="002E382A" w:rsidRDefault="00571BA0" w:rsidP="00571BA0">
      <w:pPr>
        <w:jc w:val="center"/>
        <w:rPr>
          <w:rFonts w:ascii="Arial" w:hAnsi="Arial" w:cs="Arial"/>
          <w:b/>
          <w:caps/>
          <w:szCs w:val="24"/>
        </w:rPr>
      </w:pPr>
      <w:r w:rsidRPr="002E382A">
        <w:rPr>
          <w:rFonts w:ascii="Arial" w:hAnsi="Arial" w:cs="Arial"/>
          <w:b/>
          <w:color w:val="000000" w:themeColor="text1"/>
          <w:szCs w:val="24"/>
        </w:rPr>
        <w:t xml:space="preserve">PROCESŲ ROBOTIZAVIMO IR AUTOMATIZAVIMO MODIFIKAVIMO, KŪRIMO IR KONSULTAVIMO PASLAUGŲ </w:t>
      </w:r>
      <w:r w:rsidR="001C1143" w:rsidRPr="002E382A">
        <w:rPr>
          <w:rFonts w:ascii="Arial" w:hAnsi="Arial" w:cs="Arial"/>
          <w:b/>
          <w:caps/>
          <w:szCs w:val="24"/>
        </w:rPr>
        <w:t>VIEŠOJO PIRKIMO–PARDAVIMO SUTARTIS</w:t>
      </w:r>
    </w:p>
    <w:p w14:paraId="2F731BB0" w14:textId="77777777" w:rsidR="00245289" w:rsidRPr="002E382A" w:rsidRDefault="00245289">
      <w:pPr>
        <w:ind w:firstLine="567"/>
        <w:jc w:val="center"/>
        <w:rPr>
          <w:rFonts w:ascii="Arial" w:hAnsi="Arial" w:cs="Arial"/>
          <w:szCs w:val="24"/>
        </w:rPr>
      </w:pPr>
    </w:p>
    <w:p w14:paraId="2B81ADD4" w14:textId="77777777" w:rsidR="00571BA0" w:rsidRPr="002E382A" w:rsidRDefault="00571BA0">
      <w:pPr>
        <w:ind w:firstLine="567"/>
        <w:jc w:val="center"/>
        <w:rPr>
          <w:rFonts w:ascii="Arial" w:hAnsi="Arial" w:cs="Arial"/>
          <w:szCs w:val="24"/>
        </w:rPr>
      </w:pPr>
    </w:p>
    <w:p w14:paraId="6DF9F1B2" w14:textId="2CA14C6A" w:rsidR="00245289" w:rsidRPr="002E382A" w:rsidRDefault="003A7854">
      <w:pPr>
        <w:ind w:firstLine="567"/>
        <w:jc w:val="center"/>
        <w:rPr>
          <w:rFonts w:ascii="Arial" w:hAnsi="Arial" w:cs="Arial"/>
          <w:szCs w:val="24"/>
        </w:rPr>
      </w:pPr>
      <w:r w:rsidRPr="002E382A">
        <w:rPr>
          <w:rFonts w:ascii="Arial" w:hAnsi="Arial" w:cs="Arial"/>
          <w:szCs w:val="24"/>
        </w:rPr>
        <w:t>202</w:t>
      </w:r>
      <w:r w:rsidR="00826401" w:rsidRPr="002E382A">
        <w:rPr>
          <w:rFonts w:ascii="Arial" w:hAnsi="Arial" w:cs="Arial"/>
          <w:szCs w:val="24"/>
        </w:rPr>
        <w:t>6</w:t>
      </w:r>
      <w:r w:rsidRPr="002E382A">
        <w:rPr>
          <w:rFonts w:ascii="Arial" w:hAnsi="Arial" w:cs="Arial"/>
          <w:szCs w:val="24"/>
        </w:rPr>
        <w:t xml:space="preserve"> m. _____________ d.</w:t>
      </w:r>
      <w:r w:rsidR="00553FF6" w:rsidRPr="002E382A">
        <w:rPr>
          <w:rFonts w:ascii="Arial" w:hAnsi="Arial" w:cs="Arial"/>
          <w:szCs w:val="24"/>
        </w:rPr>
        <w:t xml:space="preserve"> </w:t>
      </w:r>
      <w:r w:rsidRPr="002E382A">
        <w:rPr>
          <w:rFonts w:ascii="Arial" w:hAnsi="Arial" w:cs="Arial"/>
          <w:szCs w:val="24"/>
        </w:rPr>
        <w:t xml:space="preserve">Nr. ____ </w:t>
      </w:r>
    </w:p>
    <w:p w14:paraId="08A0967A" w14:textId="77777777" w:rsidR="00826401" w:rsidRPr="002E382A" w:rsidRDefault="00826401">
      <w:pPr>
        <w:ind w:firstLine="567"/>
        <w:jc w:val="center"/>
        <w:rPr>
          <w:rFonts w:ascii="Arial" w:hAnsi="Arial" w:cs="Arial"/>
          <w:szCs w:val="24"/>
        </w:rPr>
      </w:pPr>
    </w:p>
    <w:p w14:paraId="09CBFBAF" w14:textId="7EF142E7" w:rsidR="00826401" w:rsidRPr="002E382A" w:rsidRDefault="00826401">
      <w:pPr>
        <w:ind w:firstLine="567"/>
        <w:jc w:val="center"/>
        <w:rPr>
          <w:rFonts w:ascii="Arial" w:hAnsi="Arial" w:cs="Arial"/>
          <w:szCs w:val="24"/>
        </w:rPr>
      </w:pPr>
      <w:r w:rsidRPr="002E382A">
        <w:rPr>
          <w:rFonts w:ascii="Arial" w:hAnsi="Arial" w:cs="Arial"/>
          <w:szCs w:val="24"/>
        </w:rPr>
        <w:t>Vilnius</w:t>
      </w:r>
    </w:p>
    <w:p w14:paraId="0A61F5F3" w14:textId="0A2F4ADB" w:rsidR="00245289" w:rsidRPr="002E382A" w:rsidRDefault="00245289" w:rsidP="00A33BF4">
      <w:pPr>
        <w:ind w:firstLine="567"/>
        <w:jc w:val="both"/>
        <w:rPr>
          <w:rFonts w:ascii="Arial" w:hAnsi="Arial" w:cs="Arial"/>
          <w:b/>
          <w:bCs/>
          <w:szCs w:val="24"/>
        </w:rPr>
      </w:pPr>
    </w:p>
    <w:p w14:paraId="6B2520C6" w14:textId="77777777" w:rsidR="00245289" w:rsidRPr="002E382A" w:rsidRDefault="00245289">
      <w:pPr>
        <w:ind w:firstLine="567"/>
        <w:jc w:val="both"/>
        <w:rPr>
          <w:rFonts w:ascii="Arial" w:hAnsi="Arial" w:cs="Arial"/>
          <w:szCs w:val="24"/>
        </w:rPr>
      </w:pPr>
    </w:p>
    <w:p w14:paraId="0A67404C" w14:textId="2A1078F9" w:rsidR="00245289" w:rsidRPr="002E382A" w:rsidRDefault="00390F79">
      <w:pPr>
        <w:ind w:firstLine="567"/>
        <w:jc w:val="both"/>
        <w:rPr>
          <w:rFonts w:ascii="Arial" w:hAnsi="Arial" w:cs="Arial"/>
          <w:szCs w:val="24"/>
        </w:rPr>
      </w:pPr>
      <w:r w:rsidRPr="002E382A">
        <w:rPr>
          <w:rFonts w:ascii="Arial" w:eastAsia="Calibri" w:hAnsi="Arial" w:cs="Arial"/>
          <w:b/>
          <w:bCs/>
          <w:szCs w:val="24"/>
        </w:rPr>
        <w:t xml:space="preserve">Lietuvos Respublikos valstybinė darbo inspekcija prie Socialinės apsaugos ir darbo ministerijos </w:t>
      </w:r>
      <w:r w:rsidRPr="002E382A">
        <w:rPr>
          <w:rFonts w:ascii="Arial" w:hAnsi="Arial" w:cs="Arial"/>
          <w:szCs w:val="24"/>
        </w:rPr>
        <w:t xml:space="preserve">(toliau – </w:t>
      </w:r>
      <w:r w:rsidRPr="002E382A">
        <w:rPr>
          <w:rFonts w:ascii="Arial" w:hAnsi="Arial" w:cs="Arial"/>
          <w:b/>
          <w:bCs/>
          <w:szCs w:val="24"/>
        </w:rPr>
        <w:t>Pirkėjas</w:t>
      </w:r>
      <w:r w:rsidRPr="002E382A">
        <w:rPr>
          <w:rFonts w:ascii="Arial" w:hAnsi="Arial" w:cs="Arial"/>
          <w:szCs w:val="24"/>
        </w:rPr>
        <w:t>), atstovaujama</w:t>
      </w:r>
      <w:r w:rsidR="00A2483A" w:rsidRPr="002E382A">
        <w:rPr>
          <w:rFonts w:ascii="Arial" w:hAnsi="Arial" w:cs="Arial"/>
          <w:szCs w:val="24"/>
        </w:rPr>
        <w:t xml:space="preserve"> kanclerio __________________</w:t>
      </w:r>
      <w:r w:rsidRPr="002E382A">
        <w:rPr>
          <w:rFonts w:ascii="Arial" w:hAnsi="Arial" w:cs="Arial"/>
          <w:szCs w:val="24"/>
        </w:rPr>
        <w:t>, veikiančio</w:t>
      </w:r>
      <w:r w:rsidR="00EE7244" w:rsidRPr="002E382A">
        <w:rPr>
          <w:rFonts w:ascii="Arial" w:hAnsi="Arial" w:cs="Arial"/>
          <w:szCs w:val="24"/>
          <w:lang w:val="pt-BR"/>
        </w:rPr>
        <w:t xml:space="preserve"> vadovaujantis Lietuvos Respublikos valstybinės darbo inspekcijos prie Socialinės apsaugos ir darbo ministerijos dokumentų valdymo tvarkos aprašo, patvirtinto Lietuvos Respublikos vyriausiojo valstybinio darbo inspektoriaus 2015 m. birželio 18 d. įsakymu Nr. V-211 „Dėl Lietuvos Respublikos valstybinės darbo inspekcijos prie socialinės apsaugos ir darbo ministerijos dokumentų valdymo tvarkos aprašo patvirtinimo”, 78.1 papunkčiu</w:t>
      </w:r>
      <w:r w:rsidR="00EE7244" w:rsidRPr="002E382A">
        <w:rPr>
          <w:rFonts w:ascii="Arial" w:eastAsia="MS Mincho" w:hAnsi="Arial" w:cs="Arial"/>
          <w:szCs w:val="24"/>
          <w:lang w:eastAsia="zh-CN"/>
        </w:rPr>
        <w:t>,</w:t>
      </w:r>
      <w:r w:rsidR="002F551F" w:rsidRPr="002E382A">
        <w:rPr>
          <w:rFonts w:ascii="Arial" w:eastAsia="MS Mincho" w:hAnsi="Arial" w:cs="Arial"/>
          <w:szCs w:val="24"/>
          <w:lang w:eastAsia="zh-CN"/>
        </w:rPr>
        <w:t xml:space="preserve"> </w:t>
      </w:r>
      <w:r w:rsidRPr="002E382A">
        <w:rPr>
          <w:rFonts w:ascii="Arial" w:hAnsi="Arial" w:cs="Arial"/>
          <w:szCs w:val="24"/>
        </w:rPr>
        <w:t xml:space="preserve">ir </w:t>
      </w:r>
    </w:p>
    <w:p w14:paraId="361A5A88" w14:textId="245AEF88" w:rsidR="00245289" w:rsidRPr="002E382A" w:rsidRDefault="00AA43F8">
      <w:pPr>
        <w:ind w:firstLine="567"/>
        <w:jc w:val="both"/>
        <w:rPr>
          <w:rFonts w:ascii="Arial" w:hAnsi="Arial" w:cs="Arial"/>
          <w:szCs w:val="24"/>
        </w:rPr>
      </w:pPr>
      <w:r w:rsidRPr="002E382A">
        <w:rPr>
          <w:rFonts w:ascii="Arial" w:hAnsi="Arial" w:cs="Arial"/>
          <w:b/>
          <w:bCs/>
          <w:szCs w:val="24"/>
        </w:rPr>
        <w:t xml:space="preserve">                             </w:t>
      </w:r>
      <w:r w:rsidRPr="002E382A">
        <w:rPr>
          <w:rFonts w:ascii="Arial" w:hAnsi="Arial" w:cs="Arial"/>
          <w:szCs w:val="24"/>
          <w:highlight w:val="yellow"/>
        </w:rPr>
        <w:t xml:space="preserve">(toliau – </w:t>
      </w:r>
      <w:r w:rsidRPr="002E382A">
        <w:rPr>
          <w:rFonts w:ascii="Arial" w:hAnsi="Arial" w:cs="Arial"/>
          <w:b/>
          <w:bCs/>
          <w:szCs w:val="24"/>
          <w:highlight w:val="yellow"/>
        </w:rPr>
        <w:t>Tiekėjas),</w:t>
      </w:r>
      <w:r w:rsidRPr="002E382A">
        <w:rPr>
          <w:rFonts w:ascii="Arial" w:hAnsi="Arial" w:cs="Arial"/>
          <w:szCs w:val="24"/>
          <w:highlight w:val="yellow"/>
        </w:rPr>
        <w:t xml:space="preserve"> atstovaujama</w:t>
      </w:r>
      <w:r w:rsidR="007F3589" w:rsidRPr="002E382A">
        <w:rPr>
          <w:rFonts w:ascii="Arial" w:hAnsi="Arial" w:cs="Arial"/>
          <w:szCs w:val="24"/>
          <w:highlight w:val="yellow"/>
        </w:rPr>
        <w:t xml:space="preserve"> _______________________</w:t>
      </w:r>
      <w:r w:rsidRPr="002E382A">
        <w:rPr>
          <w:rFonts w:ascii="Arial" w:hAnsi="Arial" w:cs="Arial"/>
          <w:szCs w:val="24"/>
          <w:highlight w:val="yellow"/>
        </w:rPr>
        <w:t>, veikiančio pagal</w:t>
      </w:r>
      <w:r w:rsidR="009709CE" w:rsidRPr="002E382A">
        <w:rPr>
          <w:rFonts w:ascii="Arial" w:hAnsi="Arial" w:cs="Arial"/>
          <w:szCs w:val="24"/>
          <w:highlight w:val="yellow"/>
        </w:rPr>
        <w:t xml:space="preserve"> </w:t>
      </w:r>
      <w:r w:rsidR="0093201C" w:rsidRPr="002E382A">
        <w:rPr>
          <w:rFonts w:ascii="Arial" w:eastAsia="Calibri" w:hAnsi="Arial" w:cs="Arial"/>
          <w:szCs w:val="24"/>
          <w:highlight w:val="yellow"/>
        </w:rPr>
        <w:t>_______________</w:t>
      </w:r>
      <w:r w:rsidRPr="002E382A">
        <w:rPr>
          <w:rFonts w:ascii="Arial" w:hAnsi="Arial" w:cs="Arial"/>
          <w:szCs w:val="24"/>
          <w:highlight w:val="yellow"/>
        </w:rPr>
        <w:t>,</w:t>
      </w:r>
    </w:p>
    <w:p w14:paraId="2C0FF2B7" w14:textId="47FCBFB8" w:rsidR="00245289" w:rsidRPr="002E382A" w:rsidRDefault="00AA43F8">
      <w:pPr>
        <w:suppressAutoHyphens w:val="0"/>
        <w:jc w:val="both"/>
        <w:rPr>
          <w:rFonts w:ascii="Arial" w:hAnsi="Arial" w:cs="Arial"/>
          <w:szCs w:val="24"/>
        </w:rPr>
      </w:pPr>
      <w:r w:rsidRPr="002E382A">
        <w:rPr>
          <w:rFonts w:ascii="Arial" w:hAnsi="Arial" w:cs="Arial"/>
          <w:szCs w:val="24"/>
        </w:rPr>
        <w:t xml:space="preserve">       toliau kartu vadinami Šalimis, o kiekvienas atskirai – Šalimi, vadovaudam</w:t>
      </w:r>
      <w:r w:rsidR="00BA6379" w:rsidRPr="002E382A">
        <w:rPr>
          <w:rFonts w:ascii="Arial" w:hAnsi="Arial" w:cs="Arial"/>
          <w:szCs w:val="24"/>
        </w:rPr>
        <w:t>osi</w:t>
      </w:r>
      <w:r w:rsidRPr="002E382A">
        <w:rPr>
          <w:rFonts w:ascii="Arial" w:hAnsi="Arial" w:cs="Arial"/>
          <w:szCs w:val="24"/>
        </w:rPr>
        <w:t xml:space="preserve"> </w:t>
      </w:r>
      <w:r w:rsidR="00537FB5" w:rsidRPr="002E382A">
        <w:rPr>
          <w:rFonts w:ascii="Arial" w:hAnsi="Arial" w:cs="Arial"/>
          <w:szCs w:val="24"/>
        </w:rPr>
        <w:t xml:space="preserve">tarptautinio viešojo pirkimo </w:t>
      </w:r>
      <w:r w:rsidR="00BA6379" w:rsidRPr="002E382A">
        <w:rPr>
          <w:rFonts w:ascii="Arial" w:hAnsi="Arial" w:cs="Arial"/>
          <w:szCs w:val="24"/>
        </w:rPr>
        <w:t>„</w:t>
      </w:r>
      <w:r w:rsidR="00BA6379" w:rsidRPr="002E382A">
        <w:rPr>
          <w:rFonts w:ascii="Arial" w:hAnsi="Arial" w:cs="Arial"/>
          <w:bCs/>
          <w:color w:val="000000" w:themeColor="text1"/>
          <w:szCs w:val="24"/>
        </w:rPr>
        <w:t xml:space="preserve">Procesų </w:t>
      </w:r>
      <w:proofErr w:type="spellStart"/>
      <w:r w:rsidR="00BA6379" w:rsidRPr="002E382A">
        <w:rPr>
          <w:rFonts w:ascii="Arial" w:hAnsi="Arial" w:cs="Arial"/>
          <w:bCs/>
          <w:color w:val="000000" w:themeColor="text1"/>
          <w:szCs w:val="24"/>
        </w:rPr>
        <w:t>robotizavimo</w:t>
      </w:r>
      <w:proofErr w:type="spellEnd"/>
      <w:r w:rsidR="00BA6379" w:rsidRPr="002E382A">
        <w:rPr>
          <w:rFonts w:ascii="Arial" w:hAnsi="Arial" w:cs="Arial"/>
          <w:bCs/>
          <w:color w:val="000000" w:themeColor="text1"/>
          <w:szCs w:val="24"/>
        </w:rPr>
        <w:t xml:space="preserve"> ir automatizavimo modifikavimo, kūrimo ir konsultavimo paslaugos“ vykdyto atviro konkurso būdu</w:t>
      </w:r>
      <w:r w:rsidR="00BA6379" w:rsidRPr="002E382A">
        <w:rPr>
          <w:rFonts w:ascii="Arial" w:hAnsi="Arial" w:cs="Arial"/>
          <w:szCs w:val="24"/>
        </w:rPr>
        <w:t xml:space="preserve">, </w:t>
      </w:r>
      <w:r w:rsidR="00124257" w:rsidRPr="002E382A">
        <w:rPr>
          <w:rFonts w:ascii="Arial" w:hAnsi="Arial" w:cs="Arial"/>
          <w:szCs w:val="24"/>
        </w:rPr>
        <w:t xml:space="preserve">pirkimo Nr. ___ (toliau – </w:t>
      </w:r>
      <w:r w:rsidR="00BA6379" w:rsidRPr="002E382A">
        <w:rPr>
          <w:rFonts w:ascii="Arial" w:hAnsi="Arial" w:cs="Arial"/>
          <w:b/>
          <w:bCs/>
          <w:szCs w:val="24"/>
        </w:rPr>
        <w:t>P</w:t>
      </w:r>
      <w:r w:rsidR="00124257" w:rsidRPr="002E382A">
        <w:rPr>
          <w:rFonts w:ascii="Arial" w:hAnsi="Arial" w:cs="Arial"/>
          <w:b/>
          <w:bCs/>
          <w:szCs w:val="24"/>
        </w:rPr>
        <w:t>irkimas</w:t>
      </w:r>
      <w:r w:rsidR="00124257" w:rsidRPr="002E382A">
        <w:rPr>
          <w:rFonts w:ascii="Arial" w:hAnsi="Arial" w:cs="Arial"/>
          <w:szCs w:val="24"/>
        </w:rPr>
        <w:t>)</w:t>
      </w:r>
      <w:r w:rsidRPr="002E382A">
        <w:rPr>
          <w:rFonts w:ascii="Arial" w:hAnsi="Arial" w:cs="Arial"/>
          <w:szCs w:val="24"/>
        </w:rPr>
        <w:t xml:space="preserve"> sąlygomis, sudarė šią </w:t>
      </w:r>
      <w:r w:rsidR="00F30E7F" w:rsidRPr="002E382A">
        <w:rPr>
          <w:rFonts w:ascii="Arial" w:hAnsi="Arial" w:cs="Arial"/>
          <w:bCs/>
          <w:color w:val="000000" w:themeColor="text1"/>
          <w:szCs w:val="24"/>
        </w:rPr>
        <w:t xml:space="preserve">Procesų </w:t>
      </w:r>
      <w:proofErr w:type="spellStart"/>
      <w:r w:rsidR="00F30E7F" w:rsidRPr="002E382A">
        <w:rPr>
          <w:rFonts w:ascii="Arial" w:hAnsi="Arial" w:cs="Arial"/>
          <w:bCs/>
          <w:color w:val="000000" w:themeColor="text1"/>
          <w:szCs w:val="24"/>
        </w:rPr>
        <w:t>robotizavimo</w:t>
      </w:r>
      <w:proofErr w:type="spellEnd"/>
      <w:r w:rsidR="00F30E7F" w:rsidRPr="002E382A">
        <w:rPr>
          <w:rFonts w:ascii="Arial" w:hAnsi="Arial" w:cs="Arial"/>
          <w:bCs/>
          <w:color w:val="000000" w:themeColor="text1"/>
          <w:szCs w:val="24"/>
        </w:rPr>
        <w:t xml:space="preserve"> ir automatizavimo modifikavimo, kūrimo ir konsultavimo paslaugos</w:t>
      </w:r>
      <w:r w:rsidR="00F30E7F" w:rsidRPr="002E382A">
        <w:rPr>
          <w:rFonts w:ascii="Arial" w:hAnsi="Arial" w:cs="Arial"/>
          <w:szCs w:val="24"/>
        </w:rPr>
        <w:t xml:space="preserve"> viešojo pirkimo – pardavimo </w:t>
      </w:r>
      <w:r w:rsidRPr="002E382A">
        <w:rPr>
          <w:rFonts w:ascii="Arial" w:hAnsi="Arial" w:cs="Arial"/>
          <w:szCs w:val="24"/>
        </w:rPr>
        <w:t xml:space="preserve">sutartį (toliau – </w:t>
      </w:r>
      <w:r w:rsidRPr="002E382A">
        <w:rPr>
          <w:rFonts w:ascii="Arial" w:hAnsi="Arial" w:cs="Arial"/>
          <w:b/>
          <w:bCs/>
          <w:szCs w:val="24"/>
        </w:rPr>
        <w:t>Sutartis</w:t>
      </w:r>
      <w:r w:rsidRPr="002E382A">
        <w:rPr>
          <w:rFonts w:ascii="Arial" w:hAnsi="Arial" w:cs="Arial"/>
          <w:szCs w:val="24"/>
        </w:rPr>
        <w:t>).</w:t>
      </w:r>
    </w:p>
    <w:p w14:paraId="7ADF321D" w14:textId="77777777" w:rsidR="00245289" w:rsidRPr="002E382A" w:rsidRDefault="00245289">
      <w:pPr>
        <w:ind w:firstLine="567"/>
        <w:jc w:val="both"/>
        <w:rPr>
          <w:rFonts w:ascii="Arial" w:hAnsi="Arial" w:cs="Arial"/>
          <w:szCs w:val="24"/>
        </w:rPr>
      </w:pPr>
    </w:p>
    <w:p w14:paraId="3BAFC6FE" w14:textId="77777777" w:rsidR="006A4621" w:rsidRPr="002E382A" w:rsidRDefault="00AA43F8">
      <w:pPr>
        <w:ind w:firstLine="567"/>
        <w:jc w:val="center"/>
        <w:rPr>
          <w:rFonts w:ascii="Arial" w:hAnsi="Arial" w:cs="Arial"/>
          <w:b/>
          <w:szCs w:val="24"/>
        </w:rPr>
      </w:pPr>
      <w:r w:rsidRPr="002E382A">
        <w:rPr>
          <w:rFonts w:ascii="Arial" w:hAnsi="Arial" w:cs="Arial"/>
          <w:b/>
          <w:szCs w:val="24"/>
        </w:rPr>
        <w:t xml:space="preserve">I. SUTARTIES </w:t>
      </w:r>
      <w:r w:rsidR="00596CA1" w:rsidRPr="002E382A">
        <w:rPr>
          <w:rFonts w:ascii="Arial" w:hAnsi="Arial" w:cs="Arial"/>
          <w:b/>
          <w:szCs w:val="24"/>
        </w:rPr>
        <w:t xml:space="preserve">OBJEKTAS IR </w:t>
      </w:r>
      <w:r w:rsidRPr="002E382A">
        <w:rPr>
          <w:rFonts w:ascii="Arial" w:hAnsi="Arial" w:cs="Arial"/>
          <w:b/>
          <w:szCs w:val="24"/>
        </w:rPr>
        <w:t>DALYKAS</w:t>
      </w:r>
      <w:r w:rsidR="009830FB" w:rsidRPr="002E382A">
        <w:rPr>
          <w:rFonts w:ascii="Arial" w:hAnsi="Arial" w:cs="Arial"/>
          <w:b/>
          <w:szCs w:val="24"/>
        </w:rPr>
        <w:t xml:space="preserve">. </w:t>
      </w:r>
    </w:p>
    <w:p w14:paraId="5F92885B" w14:textId="1A2FED50" w:rsidR="00245289" w:rsidRPr="002E382A" w:rsidRDefault="009830FB">
      <w:pPr>
        <w:ind w:firstLine="567"/>
        <w:jc w:val="center"/>
        <w:rPr>
          <w:rFonts w:ascii="Arial" w:hAnsi="Arial" w:cs="Arial"/>
          <w:szCs w:val="24"/>
        </w:rPr>
      </w:pPr>
      <w:r w:rsidRPr="002E382A">
        <w:rPr>
          <w:rFonts w:ascii="Arial" w:hAnsi="Arial" w:cs="Arial"/>
          <w:b/>
          <w:szCs w:val="24"/>
        </w:rPr>
        <w:t>SUTARTIES VYKDYMO TVARKA</w:t>
      </w:r>
    </w:p>
    <w:p w14:paraId="1385F4C9" w14:textId="77777777" w:rsidR="00245289" w:rsidRPr="002E382A" w:rsidRDefault="00245289">
      <w:pPr>
        <w:ind w:firstLine="567"/>
        <w:jc w:val="center"/>
        <w:rPr>
          <w:rFonts w:ascii="Arial" w:hAnsi="Arial" w:cs="Arial"/>
          <w:b/>
          <w:szCs w:val="24"/>
        </w:rPr>
      </w:pPr>
    </w:p>
    <w:p w14:paraId="13A917EB" w14:textId="326090A6" w:rsidR="00596CA1" w:rsidRPr="002E382A" w:rsidRDefault="00596CA1" w:rsidP="00553FF6">
      <w:pPr>
        <w:pStyle w:val="sutertiespunktai"/>
        <w:keepNext w:val="0"/>
        <w:numPr>
          <w:ilvl w:val="1"/>
          <w:numId w:val="2"/>
        </w:numPr>
        <w:spacing w:before="0" w:after="120"/>
        <w:rPr>
          <w:rFonts w:ascii="Arial" w:hAnsi="Arial" w:cs="Arial"/>
          <w:szCs w:val="24"/>
        </w:rPr>
      </w:pPr>
      <w:r w:rsidRPr="002E382A">
        <w:rPr>
          <w:rFonts w:ascii="Arial" w:hAnsi="Arial" w:cs="Arial"/>
          <w:szCs w:val="24"/>
        </w:rPr>
        <w:t xml:space="preserve">Sutarties objektas: </w:t>
      </w:r>
      <w:r w:rsidR="006840CB" w:rsidRPr="002E382A">
        <w:rPr>
          <w:rFonts w:ascii="Arial" w:hAnsi="Arial" w:cs="Arial"/>
          <w:bCs/>
          <w:color w:val="000000" w:themeColor="text1"/>
          <w:szCs w:val="24"/>
        </w:rPr>
        <w:t xml:space="preserve">procesų </w:t>
      </w:r>
      <w:proofErr w:type="spellStart"/>
      <w:r w:rsidR="006840CB" w:rsidRPr="002E382A">
        <w:rPr>
          <w:rFonts w:ascii="Arial" w:hAnsi="Arial" w:cs="Arial"/>
          <w:bCs/>
          <w:color w:val="000000" w:themeColor="text1"/>
          <w:szCs w:val="24"/>
        </w:rPr>
        <w:t>robotizavimo</w:t>
      </w:r>
      <w:proofErr w:type="spellEnd"/>
      <w:r w:rsidR="006840CB" w:rsidRPr="002E382A">
        <w:rPr>
          <w:rFonts w:ascii="Arial" w:hAnsi="Arial" w:cs="Arial"/>
          <w:bCs/>
          <w:color w:val="000000" w:themeColor="text1"/>
          <w:szCs w:val="24"/>
        </w:rPr>
        <w:t xml:space="preserve"> ir automatizavimo modifikavimo, kūrimo ir konsultavimo paslaugos</w:t>
      </w:r>
      <w:r w:rsidR="006840CB" w:rsidRPr="002E382A">
        <w:rPr>
          <w:rFonts w:ascii="Arial" w:hAnsi="Arial" w:cs="Arial"/>
          <w:bCs/>
          <w:iCs/>
          <w:szCs w:val="24"/>
        </w:rPr>
        <w:t xml:space="preserve"> (toliau – </w:t>
      </w:r>
      <w:r w:rsidR="006840CB" w:rsidRPr="002E382A">
        <w:rPr>
          <w:rFonts w:ascii="Arial" w:hAnsi="Arial" w:cs="Arial"/>
          <w:b/>
          <w:iCs/>
          <w:szCs w:val="24"/>
        </w:rPr>
        <w:t>Paslaugos</w:t>
      </w:r>
      <w:r w:rsidR="006840CB" w:rsidRPr="002E382A">
        <w:rPr>
          <w:rFonts w:ascii="Arial" w:hAnsi="Arial" w:cs="Arial"/>
          <w:bCs/>
          <w:iCs/>
          <w:szCs w:val="24"/>
        </w:rPr>
        <w:t xml:space="preserve">). </w:t>
      </w:r>
    </w:p>
    <w:p w14:paraId="3A76B57F" w14:textId="50B1ECEC" w:rsidR="00553FF6" w:rsidRPr="002E382A" w:rsidRDefault="00211CE0" w:rsidP="00553FF6">
      <w:pPr>
        <w:pStyle w:val="sutertiespunktai"/>
        <w:keepNext w:val="0"/>
        <w:numPr>
          <w:ilvl w:val="1"/>
          <w:numId w:val="2"/>
        </w:numPr>
        <w:spacing w:before="0" w:after="120"/>
        <w:rPr>
          <w:rFonts w:ascii="Arial" w:hAnsi="Arial" w:cs="Arial"/>
          <w:szCs w:val="24"/>
        </w:rPr>
      </w:pPr>
      <w:r w:rsidRPr="002E382A">
        <w:rPr>
          <w:rFonts w:ascii="Arial" w:hAnsi="Arial" w:cs="Arial"/>
          <w:szCs w:val="24"/>
        </w:rPr>
        <w:t xml:space="preserve">Šia Sutartimi </w:t>
      </w:r>
      <w:r w:rsidR="006B5EC6" w:rsidRPr="002E382A">
        <w:rPr>
          <w:rFonts w:ascii="Arial" w:hAnsi="Arial" w:cs="Arial"/>
          <w:szCs w:val="24"/>
        </w:rPr>
        <w:t xml:space="preserve">Tiekėjas </w:t>
      </w:r>
      <w:r w:rsidRPr="002E382A">
        <w:rPr>
          <w:rFonts w:ascii="Arial" w:hAnsi="Arial" w:cs="Arial"/>
          <w:szCs w:val="24"/>
        </w:rPr>
        <w:t xml:space="preserve">įsipareigoja </w:t>
      </w:r>
      <w:r w:rsidR="006B5EC6" w:rsidRPr="002E382A">
        <w:rPr>
          <w:rFonts w:ascii="Arial" w:hAnsi="Arial" w:cs="Arial"/>
          <w:szCs w:val="24"/>
        </w:rPr>
        <w:t>su</w:t>
      </w:r>
      <w:r w:rsidRPr="002E382A">
        <w:rPr>
          <w:rFonts w:ascii="Arial" w:hAnsi="Arial" w:cs="Arial"/>
          <w:szCs w:val="24"/>
        </w:rPr>
        <w:t xml:space="preserve">teikti </w:t>
      </w:r>
      <w:r w:rsidR="006B5EC6" w:rsidRPr="002E382A">
        <w:rPr>
          <w:rFonts w:ascii="Arial" w:hAnsi="Arial" w:cs="Arial"/>
          <w:szCs w:val="24"/>
        </w:rPr>
        <w:t>Pirkėjui</w:t>
      </w:r>
      <w:r w:rsidR="00792037" w:rsidRPr="002E382A">
        <w:rPr>
          <w:rFonts w:ascii="Arial" w:hAnsi="Arial" w:cs="Arial"/>
          <w:szCs w:val="24"/>
        </w:rPr>
        <w:t xml:space="preserve"> </w:t>
      </w:r>
      <w:r w:rsidR="006840CB" w:rsidRPr="002E382A">
        <w:rPr>
          <w:rFonts w:ascii="Arial" w:hAnsi="Arial" w:cs="Arial"/>
          <w:szCs w:val="24"/>
        </w:rPr>
        <w:t>P</w:t>
      </w:r>
      <w:r w:rsidR="006B5EC6" w:rsidRPr="002E382A">
        <w:rPr>
          <w:rFonts w:ascii="Arial" w:hAnsi="Arial" w:cs="Arial"/>
          <w:szCs w:val="24"/>
        </w:rPr>
        <w:t>aslaugas Sutartyje nustatytais ir</w:t>
      </w:r>
      <w:r w:rsidR="0066190B" w:rsidRPr="002E382A">
        <w:rPr>
          <w:rFonts w:ascii="Arial" w:hAnsi="Arial" w:cs="Arial"/>
          <w:szCs w:val="24"/>
        </w:rPr>
        <w:t>/arba</w:t>
      </w:r>
      <w:r w:rsidR="006B5EC6" w:rsidRPr="002E382A">
        <w:rPr>
          <w:rFonts w:ascii="Arial" w:hAnsi="Arial" w:cs="Arial"/>
          <w:szCs w:val="24"/>
        </w:rPr>
        <w:t xml:space="preserve"> </w:t>
      </w:r>
      <w:r w:rsidRPr="002E382A">
        <w:rPr>
          <w:rFonts w:ascii="Arial" w:hAnsi="Arial" w:cs="Arial"/>
          <w:szCs w:val="24"/>
        </w:rPr>
        <w:t>Šalių suderintais terminais</w:t>
      </w:r>
      <w:r w:rsidR="006B5EC6" w:rsidRPr="002E382A">
        <w:rPr>
          <w:rFonts w:ascii="Arial" w:hAnsi="Arial" w:cs="Arial"/>
          <w:szCs w:val="24"/>
        </w:rPr>
        <w:t>,</w:t>
      </w:r>
      <w:r w:rsidRPr="002E382A">
        <w:rPr>
          <w:rFonts w:ascii="Arial" w:hAnsi="Arial" w:cs="Arial"/>
          <w:szCs w:val="24"/>
        </w:rPr>
        <w:t xml:space="preserve"> o </w:t>
      </w:r>
      <w:r w:rsidR="006B5EC6" w:rsidRPr="002E382A">
        <w:rPr>
          <w:rFonts w:ascii="Arial" w:hAnsi="Arial" w:cs="Arial"/>
          <w:szCs w:val="24"/>
        </w:rPr>
        <w:t xml:space="preserve">Pirkėjas </w:t>
      </w:r>
      <w:r w:rsidRPr="002E382A">
        <w:rPr>
          <w:rFonts w:ascii="Arial" w:hAnsi="Arial" w:cs="Arial"/>
          <w:szCs w:val="24"/>
        </w:rPr>
        <w:t xml:space="preserve">įsipareigoja </w:t>
      </w:r>
      <w:r w:rsidR="006B5EC6" w:rsidRPr="002E382A">
        <w:rPr>
          <w:rFonts w:ascii="Arial" w:hAnsi="Arial" w:cs="Arial"/>
          <w:szCs w:val="24"/>
        </w:rPr>
        <w:t>priimti tinkamai</w:t>
      </w:r>
      <w:r w:rsidR="00CB67F0" w:rsidRPr="002E382A">
        <w:rPr>
          <w:rFonts w:ascii="Arial" w:hAnsi="Arial" w:cs="Arial"/>
          <w:szCs w:val="24"/>
        </w:rPr>
        <w:t xml:space="preserve">, kokybiškai ir laiku </w:t>
      </w:r>
      <w:r w:rsidR="006B5EC6" w:rsidRPr="002E382A">
        <w:rPr>
          <w:rFonts w:ascii="Arial" w:hAnsi="Arial" w:cs="Arial"/>
          <w:szCs w:val="24"/>
        </w:rPr>
        <w:t xml:space="preserve">suteiktas Paslaugas ir </w:t>
      </w:r>
      <w:r w:rsidRPr="002E382A">
        <w:rPr>
          <w:rFonts w:ascii="Arial" w:hAnsi="Arial" w:cs="Arial"/>
          <w:szCs w:val="24"/>
        </w:rPr>
        <w:t>sumokėti už j</w:t>
      </w:r>
      <w:r w:rsidR="00CB67F0" w:rsidRPr="002E382A">
        <w:rPr>
          <w:rFonts w:ascii="Arial" w:hAnsi="Arial" w:cs="Arial"/>
          <w:szCs w:val="24"/>
        </w:rPr>
        <w:t>as</w:t>
      </w:r>
      <w:r w:rsidRPr="002E382A">
        <w:rPr>
          <w:rFonts w:ascii="Arial" w:hAnsi="Arial" w:cs="Arial"/>
          <w:szCs w:val="24"/>
        </w:rPr>
        <w:t xml:space="preserve"> kainą Sutartyje numatytomis sąlygomis ir tvarka.</w:t>
      </w:r>
      <w:r w:rsidR="006D5A9C" w:rsidRPr="002E382A">
        <w:rPr>
          <w:rFonts w:ascii="Arial" w:hAnsi="Arial" w:cs="Arial"/>
          <w:szCs w:val="24"/>
        </w:rPr>
        <w:t xml:space="preserve"> </w:t>
      </w:r>
    </w:p>
    <w:p w14:paraId="4826A58C" w14:textId="77777777" w:rsidR="00D20EB1" w:rsidRPr="002E382A" w:rsidRDefault="00211CE0" w:rsidP="00D20EB1">
      <w:pPr>
        <w:pStyle w:val="sutertiespunktai"/>
        <w:keepNext w:val="0"/>
        <w:numPr>
          <w:ilvl w:val="1"/>
          <w:numId w:val="2"/>
        </w:numPr>
        <w:spacing w:before="0" w:after="120"/>
        <w:rPr>
          <w:rFonts w:ascii="Arial" w:hAnsi="Arial" w:cs="Arial"/>
          <w:szCs w:val="24"/>
        </w:rPr>
      </w:pPr>
      <w:r w:rsidRPr="002E382A">
        <w:rPr>
          <w:rFonts w:ascii="Arial" w:hAnsi="Arial" w:cs="Arial"/>
          <w:szCs w:val="24"/>
        </w:rPr>
        <w:t xml:space="preserve">Teikiamų Paslaugų </w:t>
      </w:r>
      <w:r w:rsidR="00DB28BB" w:rsidRPr="002E382A">
        <w:rPr>
          <w:rFonts w:ascii="Arial" w:hAnsi="Arial" w:cs="Arial"/>
          <w:szCs w:val="24"/>
        </w:rPr>
        <w:t xml:space="preserve">apimtis, </w:t>
      </w:r>
      <w:r w:rsidRPr="002E382A">
        <w:rPr>
          <w:rFonts w:ascii="Arial" w:hAnsi="Arial" w:cs="Arial"/>
          <w:szCs w:val="24"/>
        </w:rPr>
        <w:t>savybės</w:t>
      </w:r>
      <w:r w:rsidR="00DB28BB" w:rsidRPr="002E382A">
        <w:rPr>
          <w:rFonts w:ascii="Arial" w:hAnsi="Arial" w:cs="Arial"/>
          <w:szCs w:val="24"/>
        </w:rPr>
        <w:t>, kokybė bei kiti Paslaugoms keliami reikalavimai</w:t>
      </w:r>
      <w:r w:rsidRPr="002E382A">
        <w:rPr>
          <w:rFonts w:ascii="Arial" w:hAnsi="Arial" w:cs="Arial"/>
          <w:szCs w:val="24"/>
        </w:rPr>
        <w:t xml:space="preserve"> nustatyt</w:t>
      </w:r>
      <w:r w:rsidR="00DB28BB" w:rsidRPr="002E382A">
        <w:rPr>
          <w:rFonts w:ascii="Arial" w:hAnsi="Arial" w:cs="Arial"/>
          <w:szCs w:val="24"/>
        </w:rPr>
        <w:t>i</w:t>
      </w:r>
      <w:r w:rsidRPr="002E382A">
        <w:rPr>
          <w:rFonts w:ascii="Arial" w:hAnsi="Arial" w:cs="Arial"/>
          <w:szCs w:val="24"/>
        </w:rPr>
        <w:t xml:space="preserve"> techninėje specifikacijoje</w:t>
      </w:r>
      <w:r w:rsidR="00DB28BB" w:rsidRPr="002E382A">
        <w:rPr>
          <w:rFonts w:ascii="Arial" w:hAnsi="Arial" w:cs="Arial"/>
          <w:szCs w:val="24"/>
        </w:rPr>
        <w:t xml:space="preserve"> - </w:t>
      </w:r>
      <w:r w:rsidRPr="002E382A">
        <w:rPr>
          <w:rFonts w:ascii="Arial" w:hAnsi="Arial" w:cs="Arial"/>
          <w:szCs w:val="24"/>
        </w:rPr>
        <w:t>Sutarties priedas Nr. 1</w:t>
      </w:r>
      <w:r w:rsidR="00DB28BB" w:rsidRPr="002E382A">
        <w:rPr>
          <w:rFonts w:ascii="Arial" w:hAnsi="Arial" w:cs="Arial"/>
          <w:szCs w:val="24"/>
        </w:rPr>
        <w:t xml:space="preserve"> (toliau – </w:t>
      </w:r>
      <w:r w:rsidR="00DB28BB" w:rsidRPr="002E382A">
        <w:rPr>
          <w:rFonts w:ascii="Arial" w:hAnsi="Arial" w:cs="Arial"/>
          <w:b/>
          <w:bCs/>
          <w:szCs w:val="24"/>
        </w:rPr>
        <w:t>Techninė specifikacija</w:t>
      </w:r>
      <w:r w:rsidR="00DB28BB" w:rsidRPr="002E382A">
        <w:rPr>
          <w:rFonts w:ascii="Arial" w:hAnsi="Arial" w:cs="Arial"/>
          <w:szCs w:val="24"/>
        </w:rPr>
        <w:t>).</w:t>
      </w:r>
    </w:p>
    <w:p w14:paraId="5B1AFA95" w14:textId="72BBAED6" w:rsidR="00E56953" w:rsidRPr="002E382A" w:rsidRDefault="00AA43F8" w:rsidP="00E56953">
      <w:pPr>
        <w:pStyle w:val="sutertiespunktai"/>
        <w:keepNext w:val="0"/>
        <w:numPr>
          <w:ilvl w:val="1"/>
          <w:numId w:val="2"/>
        </w:numPr>
        <w:spacing w:before="0" w:after="120"/>
        <w:rPr>
          <w:rFonts w:ascii="Arial" w:hAnsi="Arial" w:cs="Arial"/>
          <w:szCs w:val="24"/>
        </w:rPr>
      </w:pPr>
      <w:r w:rsidRPr="002E382A">
        <w:rPr>
          <w:rFonts w:ascii="Arial" w:hAnsi="Arial" w:cs="Arial"/>
          <w:szCs w:val="24"/>
        </w:rPr>
        <w:t>Paslaugų BVPŽ koda</w:t>
      </w:r>
      <w:r w:rsidR="0050251D" w:rsidRPr="002E382A">
        <w:rPr>
          <w:rFonts w:ascii="Arial" w:hAnsi="Arial" w:cs="Arial"/>
          <w:szCs w:val="24"/>
        </w:rPr>
        <w:t>s</w:t>
      </w:r>
      <w:r w:rsidRPr="002E382A">
        <w:rPr>
          <w:rFonts w:ascii="Arial" w:hAnsi="Arial" w:cs="Arial"/>
          <w:szCs w:val="24"/>
        </w:rPr>
        <w:t xml:space="preserve"> –</w:t>
      </w:r>
      <w:r w:rsidR="00043774" w:rsidRPr="002E382A">
        <w:rPr>
          <w:rFonts w:ascii="Arial" w:hAnsi="Arial" w:cs="Arial"/>
          <w:szCs w:val="24"/>
        </w:rPr>
        <w:t xml:space="preserve"> </w:t>
      </w:r>
      <w:r w:rsidR="002E382A" w:rsidRPr="002E382A">
        <w:rPr>
          <w:rFonts w:ascii="Arial" w:hAnsi="Arial" w:cs="Arial"/>
          <w:bCs/>
          <w:szCs w:val="24"/>
        </w:rPr>
        <w:t>72513000-4 Biurų automatizavimo paslaugos</w:t>
      </w:r>
      <w:r w:rsidR="007F597A" w:rsidRPr="002E382A">
        <w:rPr>
          <w:rFonts w:ascii="Arial" w:hAnsi="Arial" w:cs="Arial"/>
          <w:color w:val="000000" w:themeColor="text1"/>
          <w:spacing w:val="6"/>
          <w:szCs w:val="24"/>
        </w:rPr>
        <w:t>.</w:t>
      </w:r>
    </w:p>
    <w:p w14:paraId="337CFE45" w14:textId="5A2D52CE" w:rsidR="00553FF6" w:rsidRPr="002E382A" w:rsidRDefault="00AA43F8" w:rsidP="00553FF6">
      <w:pPr>
        <w:pStyle w:val="sutertiespunktai"/>
        <w:keepNext w:val="0"/>
        <w:numPr>
          <w:ilvl w:val="1"/>
          <w:numId w:val="2"/>
        </w:numPr>
        <w:spacing w:before="0" w:after="120"/>
        <w:rPr>
          <w:rFonts w:ascii="Arial" w:hAnsi="Arial" w:cs="Arial"/>
          <w:szCs w:val="24"/>
        </w:rPr>
      </w:pPr>
      <w:r w:rsidRPr="002E382A">
        <w:rPr>
          <w:rFonts w:ascii="Arial" w:hAnsi="Arial" w:cs="Arial"/>
          <w:szCs w:val="24"/>
        </w:rPr>
        <w:t xml:space="preserve">Paslaugų teikimo vieta – </w:t>
      </w:r>
      <w:r w:rsidRPr="002E382A">
        <w:rPr>
          <w:rFonts w:ascii="Arial" w:eastAsia="Calibri" w:hAnsi="Arial" w:cs="Arial"/>
          <w:szCs w:val="24"/>
        </w:rPr>
        <w:t xml:space="preserve"> </w:t>
      </w:r>
      <w:r w:rsidR="00795CAC" w:rsidRPr="002E382A">
        <w:rPr>
          <w:rFonts w:ascii="Arial" w:eastAsia="Calibri" w:hAnsi="Arial" w:cs="Arial"/>
          <w:szCs w:val="24"/>
        </w:rPr>
        <w:t>Mindaugo</w:t>
      </w:r>
      <w:r w:rsidR="0022247C" w:rsidRPr="002E382A">
        <w:rPr>
          <w:rFonts w:ascii="Arial" w:eastAsia="Calibri" w:hAnsi="Arial" w:cs="Arial"/>
          <w:szCs w:val="24"/>
        </w:rPr>
        <w:t xml:space="preserve"> g. 1</w:t>
      </w:r>
      <w:r w:rsidR="00795CAC" w:rsidRPr="002E382A">
        <w:rPr>
          <w:rFonts w:ascii="Arial" w:eastAsia="Calibri" w:hAnsi="Arial" w:cs="Arial"/>
          <w:szCs w:val="24"/>
        </w:rPr>
        <w:t>2</w:t>
      </w:r>
      <w:r w:rsidR="0022247C" w:rsidRPr="002E382A">
        <w:rPr>
          <w:rFonts w:ascii="Arial" w:eastAsia="Calibri" w:hAnsi="Arial" w:cs="Arial"/>
          <w:szCs w:val="24"/>
        </w:rPr>
        <w:t>, Vilnius arba per nuotolį.</w:t>
      </w:r>
      <w:r w:rsidRPr="002E382A">
        <w:rPr>
          <w:rFonts w:ascii="Arial" w:eastAsia="Calibri" w:hAnsi="Arial" w:cs="Arial"/>
          <w:szCs w:val="24"/>
        </w:rPr>
        <w:t xml:space="preserve">                            </w:t>
      </w:r>
      <w:r w:rsidRPr="002E382A">
        <w:rPr>
          <w:rFonts w:ascii="Arial" w:hAnsi="Arial" w:cs="Arial"/>
          <w:i/>
          <w:iCs/>
          <w:szCs w:val="24"/>
        </w:rPr>
        <w:t>.</w:t>
      </w:r>
    </w:p>
    <w:p w14:paraId="0CAF12B4" w14:textId="2A9448A6" w:rsidR="00245289" w:rsidRPr="002E382A" w:rsidRDefault="00AA43F8" w:rsidP="00553FF6">
      <w:pPr>
        <w:pStyle w:val="sutertiespunktai"/>
        <w:keepNext w:val="0"/>
        <w:numPr>
          <w:ilvl w:val="1"/>
          <w:numId w:val="2"/>
        </w:numPr>
        <w:spacing w:before="0" w:after="120"/>
        <w:rPr>
          <w:rFonts w:ascii="Arial" w:hAnsi="Arial" w:cs="Arial"/>
          <w:szCs w:val="24"/>
        </w:rPr>
      </w:pPr>
      <w:r w:rsidRPr="002E382A">
        <w:rPr>
          <w:rFonts w:ascii="Arial" w:hAnsi="Arial" w:cs="Arial"/>
          <w:szCs w:val="24"/>
        </w:rPr>
        <w:t xml:space="preserve">Sutartinių įsipareigojimų vykdymo trukmė – </w:t>
      </w:r>
      <w:r w:rsidR="00EE4A53" w:rsidRPr="002E382A">
        <w:rPr>
          <w:rFonts w:ascii="Arial" w:hAnsi="Arial" w:cs="Arial"/>
          <w:szCs w:val="24"/>
        </w:rPr>
        <w:t>24</w:t>
      </w:r>
      <w:r w:rsidRPr="002E382A">
        <w:rPr>
          <w:rFonts w:ascii="Arial" w:eastAsia="Calibri" w:hAnsi="Arial" w:cs="Arial"/>
          <w:szCs w:val="24"/>
        </w:rPr>
        <w:t xml:space="preserve"> </w:t>
      </w:r>
      <w:r w:rsidR="00BB0339" w:rsidRPr="002E382A">
        <w:rPr>
          <w:rFonts w:ascii="Arial" w:eastAsia="Calibri" w:hAnsi="Arial" w:cs="Arial"/>
          <w:szCs w:val="24"/>
        </w:rPr>
        <w:t>(</w:t>
      </w:r>
      <w:r w:rsidR="00EE4A53" w:rsidRPr="002E382A">
        <w:rPr>
          <w:rFonts w:ascii="Arial" w:eastAsia="Calibri" w:hAnsi="Arial" w:cs="Arial"/>
          <w:szCs w:val="24"/>
        </w:rPr>
        <w:t>dvidešimt keturi</w:t>
      </w:r>
      <w:r w:rsidR="00BB0339" w:rsidRPr="002E382A">
        <w:rPr>
          <w:rFonts w:ascii="Arial" w:eastAsia="Calibri" w:hAnsi="Arial" w:cs="Arial"/>
          <w:szCs w:val="24"/>
        </w:rPr>
        <w:t xml:space="preserve">) </w:t>
      </w:r>
      <w:r w:rsidRPr="002E382A">
        <w:rPr>
          <w:rFonts w:ascii="Arial" w:eastAsia="Calibri" w:hAnsi="Arial" w:cs="Arial"/>
          <w:szCs w:val="24"/>
        </w:rPr>
        <w:t>mėnesi</w:t>
      </w:r>
      <w:r w:rsidR="00EE4A53" w:rsidRPr="002E382A">
        <w:rPr>
          <w:rFonts w:ascii="Arial" w:eastAsia="Calibri" w:hAnsi="Arial" w:cs="Arial"/>
          <w:szCs w:val="24"/>
        </w:rPr>
        <w:t>ai</w:t>
      </w:r>
      <w:r w:rsidRPr="002E382A">
        <w:rPr>
          <w:rFonts w:ascii="Arial" w:hAnsi="Arial" w:cs="Arial"/>
          <w:szCs w:val="24"/>
        </w:rPr>
        <w:t xml:space="preserve"> nuo Sutarties </w:t>
      </w:r>
      <w:r w:rsidRPr="002E382A">
        <w:rPr>
          <w:rFonts w:ascii="Arial" w:eastAsia="Calibri" w:hAnsi="Arial" w:cs="Arial"/>
          <w:szCs w:val="24"/>
        </w:rPr>
        <w:t>įsigaliojimo</w:t>
      </w:r>
      <w:r w:rsidRPr="002E382A">
        <w:rPr>
          <w:rFonts w:ascii="Arial" w:hAnsi="Arial" w:cs="Arial"/>
          <w:szCs w:val="24"/>
        </w:rPr>
        <w:t xml:space="preserve"> dienos.</w:t>
      </w:r>
    </w:p>
    <w:p w14:paraId="26D52CA9" w14:textId="08CC5873" w:rsidR="00806A7E" w:rsidRPr="002E382A" w:rsidRDefault="00806A7E" w:rsidP="00806A7E">
      <w:pPr>
        <w:pStyle w:val="sutertiespunktai"/>
        <w:keepNext w:val="0"/>
        <w:numPr>
          <w:ilvl w:val="1"/>
          <w:numId w:val="2"/>
        </w:numPr>
        <w:spacing w:before="0" w:after="120"/>
        <w:rPr>
          <w:rFonts w:ascii="Arial" w:hAnsi="Arial" w:cs="Arial"/>
          <w:szCs w:val="24"/>
        </w:rPr>
      </w:pPr>
      <w:r w:rsidRPr="002E382A">
        <w:rPr>
          <w:rFonts w:ascii="Arial" w:hAnsi="Arial" w:cs="Arial"/>
          <w:szCs w:val="24"/>
        </w:rPr>
        <w:t xml:space="preserve">Suteikęs Paslaugas, </w:t>
      </w:r>
      <w:r w:rsidR="00A43B0B" w:rsidRPr="002E382A">
        <w:rPr>
          <w:rFonts w:ascii="Arial" w:hAnsi="Arial" w:cs="Arial"/>
          <w:szCs w:val="24"/>
        </w:rPr>
        <w:t xml:space="preserve">Tiekėjas </w:t>
      </w:r>
      <w:r w:rsidRPr="002E382A">
        <w:rPr>
          <w:rFonts w:ascii="Arial" w:hAnsi="Arial" w:cs="Arial"/>
          <w:szCs w:val="24"/>
        </w:rPr>
        <w:t xml:space="preserve">apie tai raštu informuoja </w:t>
      </w:r>
      <w:r w:rsidR="00A43B0B" w:rsidRPr="002E382A">
        <w:rPr>
          <w:rFonts w:ascii="Arial" w:hAnsi="Arial" w:cs="Arial"/>
          <w:szCs w:val="24"/>
        </w:rPr>
        <w:t>Pirkėją</w:t>
      </w:r>
      <w:r w:rsidRPr="002E382A">
        <w:rPr>
          <w:rFonts w:ascii="Arial" w:hAnsi="Arial" w:cs="Arial"/>
          <w:szCs w:val="24"/>
        </w:rPr>
        <w:t>, kartu pateikdamas ir tai patvirtinančius dokumentus (jų kopijas).</w:t>
      </w:r>
    </w:p>
    <w:p w14:paraId="5B1F1719" w14:textId="52D0F772" w:rsidR="00806A7E" w:rsidRPr="002E382A" w:rsidRDefault="00806A7E" w:rsidP="00806A7E">
      <w:pPr>
        <w:pStyle w:val="sutertiespunktai"/>
        <w:keepNext w:val="0"/>
        <w:numPr>
          <w:ilvl w:val="1"/>
          <w:numId w:val="2"/>
        </w:numPr>
        <w:spacing w:before="0" w:after="120"/>
        <w:rPr>
          <w:rFonts w:ascii="Arial" w:hAnsi="Arial" w:cs="Arial"/>
          <w:szCs w:val="24"/>
        </w:rPr>
      </w:pPr>
      <w:r w:rsidRPr="002E382A">
        <w:rPr>
          <w:rFonts w:ascii="Arial" w:hAnsi="Arial" w:cs="Arial"/>
          <w:szCs w:val="24"/>
        </w:rPr>
        <w:t xml:space="preserve">Paslaugų derinimas ir/ar tvirtinimas tarp </w:t>
      </w:r>
      <w:r w:rsidR="00A43B0B" w:rsidRPr="002E382A">
        <w:rPr>
          <w:rFonts w:ascii="Arial" w:hAnsi="Arial" w:cs="Arial"/>
          <w:szCs w:val="24"/>
        </w:rPr>
        <w:t xml:space="preserve">Pirkėjo ir Tiekėjo atliekamas </w:t>
      </w:r>
      <w:r w:rsidRPr="002E382A">
        <w:rPr>
          <w:rFonts w:ascii="Arial" w:hAnsi="Arial" w:cs="Arial"/>
          <w:szCs w:val="24"/>
        </w:rPr>
        <w:t>elektroniniu paštu</w:t>
      </w:r>
      <w:r w:rsidR="00A43B0B" w:rsidRPr="002E382A">
        <w:rPr>
          <w:rFonts w:ascii="Arial" w:hAnsi="Arial" w:cs="Arial"/>
          <w:szCs w:val="24"/>
        </w:rPr>
        <w:t>.</w:t>
      </w:r>
      <w:r w:rsidRPr="002E382A">
        <w:rPr>
          <w:rFonts w:ascii="Arial" w:hAnsi="Arial" w:cs="Arial"/>
          <w:szCs w:val="24"/>
        </w:rPr>
        <w:t xml:space="preserve"> </w:t>
      </w:r>
    </w:p>
    <w:p w14:paraId="13F11F72" w14:textId="576D79FA" w:rsidR="00806A7E" w:rsidRPr="002E382A" w:rsidRDefault="00A43B0B" w:rsidP="00806A7E">
      <w:pPr>
        <w:pStyle w:val="sutertiespunktai"/>
        <w:keepNext w:val="0"/>
        <w:numPr>
          <w:ilvl w:val="1"/>
          <w:numId w:val="2"/>
        </w:numPr>
        <w:spacing w:before="0" w:after="120"/>
        <w:rPr>
          <w:rFonts w:ascii="Arial" w:hAnsi="Arial" w:cs="Arial"/>
          <w:color w:val="000000"/>
          <w:szCs w:val="24"/>
        </w:rPr>
      </w:pPr>
      <w:r w:rsidRPr="002E382A">
        <w:rPr>
          <w:rFonts w:ascii="Arial" w:hAnsi="Arial" w:cs="Arial"/>
          <w:color w:val="000000"/>
          <w:szCs w:val="24"/>
        </w:rPr>
        <w:t xml:space="preserve">Pirkėjas </w:t>
      </w:r>
      <w:r w:rsidR="00806A7E" w:rsidRPr="002E382A">
        <w:rPr>
          <w:rFonts w:ascii="Arial" w:hAnsi="Arial" w:cs="Arial"/>
          <w:color w:val="000000"/>
          <w:szCs w:val="24"/>
        </w:rPr>
        <w:t xml:space="preserve">įsipareigoja įvertinti </w:t>
      </w:r>
      <w:r w:rsidRPr="002E382A">
        <w:rPr>
          <w:rFonts w:ascii="Arial" w:hAnsi="Arial" w:cs="Arial"/>
          <w:color w:val="000000"/>
          <w:szCs w:val="24"/>
        </w:rPr>
        <w:t xml:space="preserve">suteiktas </w:t>
      </w:r>
      <w:r w:rsidR="00806A7E" w:rsidRPr="002E382A">
        <w:rPr>
          <w:rFonts w:ascii="Arial" w:hAnsi="Arial" w:cs="Arial"/>
          <w:color w:val="000000"/>
          <w:szCs w:val="24"/>
        </w:rPr>
        <w:t xml:space="preserve">Paslaugas, priimti sprendimą dėl Paslaugų priėmimo ar nepriėmimo ir apie savo sprendimą pranešti </w:t>
      </w:r>
      <w:r w:rsidRPr="002E382A">
        <w:rPr>
          <w:rFonts w:ascii="Arial" w:hAnsi="Arial" w:cs="Arial"/>
          <w:color w:val="000000"/>
          <w:szCs w:val="24"/>
        </w:rPr>
        <w:t xml:space="preserve">Tiekėjui </w:t>
      </w:r>
      <w:r w:rsidR="00806A7E" w:rsidRPr="002E382A">
        <w:rPr>
          <w:rFonts w:ascii="Arial" w:hAnsi="Arial" w:cs="Arial"/>
          <w:color w:val="000000"/>
          <w:szCs w:val="24"/>
        </w:rPr>
        <w:t xml:space="preserve">ne vėliau kaip per 4 (keturias) darbo dienas nuo pranešimo iš </w:t>
      </w:r>
      <w:r w:rsidRPr="002E382A">
        <w:rPr>
          <w:rFonts w:ascii="Arial" w:hAnsi="Arial" w:cs="Arial"/>
          <w:color w:val="000000"/>
          <w:szCs w:val="24"/>
        </w:rPr>
        <w:t xml:space="preserve">Tiekėjo </w:t>
      </w:r>
      <w:r w:rsidR="00806A7E" w:rsidRPr="002E382A">
        <w:rPr>
          <w:rFonts w:ascii="Arial" w:hAnsi="Arial" w:cs="Arial"/>
          <w:color w:val="000000"/>
          <w:szCs w:val="24"/>
        </w:rPr>
        <w:t xml:space="preserve">gavimo dienos. </w:t>
      </w:r>
    </w:p>
    <w:p w14:paraId="245018B4" w14:textId="32DBA9E0" w:rsidR="00806A7E" w:rsidRPr="002E382A" w:rsidRDefault="00806A7E" w:rsidP="00806A7E">
      <w:pPr>
        <w:pStyle w:val="sutertiespunktai"/>
        <w:keepNext w:val="0"/>
        <w:numPr>
          <w:ilvl w:val="1"/>
          <w:numId w:val="2"/>
        </w:numPr>
        <w:spacing w:before="0" w:after="120"/>
        <w:rPr>
          <w:rFonts w:ascii="Arial" w:hAnsi="Arial" w:cs="Arial"/>
          <w:szCs w:val="24"/>
        </w:rPr>
      </w:pPr>
      <w:r w:rsidRPr="002E382A">
        <w:rPr>
          <w:rFonts w:ascii="Arial" w:hAnsi="Arial" w:cs="Arial"/>
          <w:szCs w:val="24"/>
        </w:rPr>
        <w:lastRenderedPageBreak/>
        <w:t xml:space="preserve">Tinkamai, faktiškai, kokybiškai ir laiku suteiktų </w:t>
      </w:r>
      <w:r w:rsidR="00762D46" w:rsidRPr="002E382A">
        <w:rPr>
          <w:rFonts w:ascii="Arial" w:hAnsi="Arial" w:cs="Arial"/>
          <w:szCs w:val="24"/>
        </w:rPr>
        <w:t xml:space="preserve">Platformos vystymo </w:t>
      </w:r>
      <w:r w:rsidRPr="002E382A">
        <w:rPr>
          <w:rFonts w:ascii="Arial" w:hAnsi="Arial" w:cs="Arial"/>
          <w:szCs w:val="24"/>
        </w:rPr>
        <w:t>paslaugų suteikim</w:t>
      </w:r>
      <w:r w:rsidR="00A43B0B" w:rsidRPr="002E382A">
        <w:rPr>
          <w:rFonts w:ascii="Arial" w:hAnsi="Arial" w:cs="Arial"/>
          <w:szCs w:val="24"/>
        </w:rPr>
        <w:t>as</w:t>
      </w:r>
      <w:r w:rsidRPr="002E382A">
        <w:rPr>
          <w:rFonts w:ascii="Arial" w:hAnsi="Arial" w:cs="Arial"/>
          <w:szCs w:val="24"/>
        </w:rPr>
        <w:t xml:space="preserve"> įforminamas dvišaliu Paslaugų priėmimo</w:t>
      </w:r>
      <w:r w:rsidRPr="002E382A">
        <w:rPr>
          <w:rFonts w:ascii="Arial" w:hAnsi="Arial" w:cs="Arial"/>
          <w:b/>
          <w:szCs w:val="24"/>
        </w:rPr>
        <w:t>-</w:t>
      </w:r>
      <w:r w:rsidRPr="002E382A">
        <w:rPr>
          <w:rFonts w:ascii="Arial" w:hAnsi="Arial" w:cs="Arial"/>
          <w:szCs w:val="24"/>
        </w:rPr>
        <w:t xml:space="preserve">perdavimo aktu. Abiem Šalims pasirašius </w:t>
      </w:r>
      <w:r w:rsidR="00A205AD" w:rsidRPr="002E382A">
        <w:rPr>
          <w:rFonts w:ascii="Arial" w:hAnsi="Arial" w:cs="Arial"/>
          <w:szCs w:val="24"/>
        </w:rPr>
        <w:t>P</w:t>
      </w:r>
      <w:r w:rsidRPr="002E382A">
        <w:rPr>
          <w:rFonts w:ascii="Arial" w:hAnsi="Arial" w:cs="Arial"/>
          <w:szCs w:val="24"/>
        </w:rPr>
        <w:t>aslaugų priėmimo</w:t>
      </w:r>
      <w:r w:rsidRPr="002E382A">
        <w:rPr>
          <w:rFonts w:ascii="Arial" w:hAnsi="Arial" w:cs="Arial"/>
          <w:b/>
          <w:szCs w:val="24"/>
        </w:rPr>
        <w:t>-</w:t>
      </w:r>
      <w:r w:rsidRPr="002E382A">
        <w:rPr>
          <w:rFonts w:ascii="Arial" w:hAnsi="Arial" w:cs="Arial"/>
          <w:szCs w:val="24"/>
        </w:rPr>
        <w:t xml:space="preserve">perdavimo aktą, jame nurodytos </w:t>
      </w:r>
      <w:r w:rsidR="00A205AD" w:rsidRPr="002E382A">
        <w:rPr>
          <w:rFonts w:ascii="Arial" w:hAnsi="Arial" w:cs="Arial"/>
          <w:szCs w:val="24"/>
        </w:rPr>
        <w:t>P</w:t>
      </w:r>
      <w:r w:rsidRPr="002E382A">
        <w:rPr>
          <w:rFonts w:ascii="Arial" w:hAnsi="Arial" w:cs="Arial"/>
          <w:szCs w:val="24"/>
        </w:rPr>
        <w:t>aslaugos (jų dalis) laikomos tinkamai suteikto</w:t>
      </w:r>
      <w:r w:rsidR="00A205AD" w:rsidRPr="002E382A">
        <w:rPr>
          <w:rFonts w:ascii="Arial" w:hAnsi="Arial" w:cs="Arial"/>
          <w:szCs w:val="24"/>
        </w:rPr>
        <w:t>mi</w:t>
      </w:r>
      <w:r w:rsidRPr="002E382A">
        <w:rPr>
          <w:rFonts w:ascii="Arial" w:hAnsi="Arial" w:cs="Arial"/>
          <w:szCs w:val="24"/>
        </w:rPr>
        <w:t xml:space="preserve">s, jei jame nėra nurodyta kitaip, ir </w:t>
      </w:r>
      <w:r w:rsidR="00A205AD" w:rsidRPr="002E382A">
        <w:rPr>
          <w:rFonts w:ascii="Arial" w:hAnsi="Arial" w:cs="Arial"/>
          <w:szCs w:val="24"/>
        </w:rPr>
        <w:t xml:space="preserve">Tiekėjas </w:t>
      </w:r>
      <w:r w:rsidRPr="002E382A">
        <w:rPr>
          <w:rFonts w:ascii="Arial" w:hAnsi="Arial" w:cs="Arial"/>
          <w:szCs w:val="24"/>
        </w:rPr>
        <w:t xml:space="preserve">įgyja teisę į atlyginimą už jas (jų dalį). </w:t>
      </w:r>
    </w:p>
    <w:p w14:paraId="1C022C08" w14:textId="77777777" w:rsidR="007A5F18" w:rsidRPr="002E382A" w:rsidRDefault="00874914" w:rsidP="007A5F18">
      <w:pPr>
        <w:pStyle w:val="sutertiespunktai"/>
        <w:keepNext w:val="0"/>
        <w:numPr>
          <w:ilvl w:val="1"/>
          <w:numId w:val="2"/>
        </w:numPr>
        <w:spacing w:before="0" w:after="120"/>
        <w:rPr>
          <w:rFonts w:ascii="Arial" w:hAnsi="Arial" w:cs="Arial"/>
          <w:szCs w:val="24"/>
        </w:rPr>
      </w:pPr>
      <w:r w:rsidRPr="002E382A">
        <w:rPr>
          <w:rFonts w:ascii="Arial" w:hAnsi="Arial" w:cs="Arial"/>
          <w:szCs w:val="24"/>
        </w:rPr>
        <w:t xml:space="preserve">Pirkėjui </w:t>
      </w:r>
      <w:r w:rsidR="00806A7E" w:rsidRPr="002E382A">
        <w:rPr>
          <w:rFonts w:ascii="Arial" w:hAnsi="Arial" w:cs="Arial"/>
          <w:szCs w:val="24"/>
        </w:rPr>
        <w:t xml:space="preserve">atsisakius priimti suteiktas </w:t>
      </w:r>
      <w:r w:rsidRPr="002E382A">
        <w:rPr>
          <w:rFonts w:ascii="Arial" w:hAnsi="Arial" w:cs="Arial"/>
          <w:szCs w:val="24"/>
        </w:rPr>
        <w:t>P</w:t>
      </w:r>
      <w:r w:rsidR="00806A7E" w:rsidRPr="002E382A">
        <w:rPr>
          <w:rFonts w:ascii="Arial" w:hAnsi="Arial" w:cs="Arial"/>
          <w:szCs w:val="24"/>
        </w:rPr>
        <w:t xml:space="preserve">aslaugas (jų dalį), pateikiami rašytiniai tokio atsisakymo motyvai ir Šalys kartu nagrinėja tokio atsisakymo pagrįstumą, </w:t>
      </w:r>
      <w:r w:rsidRPr="002E382A">
        <w:rPr>
          <w:rFonts w:ascii="Arial" w:hAnsi="Arial" w:cs="Arial"/>
          <w:szCs w:val="24"/>
        </w:rPr>
        <w:t xml:space="preserve">Pirkėjas </w:t>
      </w:r>
      <w:r w:rsidR="00806A7E" w:rsidRPr="002E382A">
        <w:rPr>
          <w:rFonts w:ascii="Arial" w:hAnsi="Arial" w:cs="Arial"/>
          <w:szCs w:val="24"/>
        </w:rPr>
        <w:t xml:space="preserve">raštu nurodo </w:t>
      </w:r>
      <w:r w:rsidRPr="002E382A">
        <w:rPr>
          <w:rFonts w:ascii="Arial" w:hAnsi="Arial" w:cs="Arial"/>
          <w:szCs w:val="24"/>
        </w:rPr>
        <w:t xml:space="preserve">Tiekėjui pagrįstus </w:t>
      </w:r>
      <w:r w:rsidR="00806A7E" w:rsidRPr="002E382A">
        <w:rPr>
          <w:rFonts w:ascii="Arial" w:hAnsi="Arial" w:cs="Arial"/>
          <w:szCs w:val="24"/>
        </w:rPr>
        <w:t xml:space="preserve">trūkumų ištaisymo terminus. Paslaugų trūkumai ištaisomi </w:t>
      </w:r>
      <w:r w:rsidRPr="002E382A">
        <w:rPr>
          <w:rFonts w:ascii="Arial" w:hAnsi="Arial" w:cs="Arial"/>
          <w:szCs w:val="24"/>
        </w:rPr>
        <w:t xml:space="preserve">Tiekėjo </w:t>
      </w:r>
      <w:r w:rsidR="00806A7E" w:rsidRPr="002E382A">
        <w:rPr>
          <w:rFonts w:ascii="Arial" w:hAnsi="Arial" w:cs="Arial"/>
          <w:szCs w:val="24"/>
        </w:rPr>
        <w:t xml:space="preserve">sąskaita (lėšomis) neatlygintinai. </w:t>
      </w:r>
      <w:r w:rsidRPr="002E382A">
        <w:rPr>
          <w:rFonts w:ascii="Arial" w:hAnsi="Arial" w:cs="Arial"/>
          <w:szCs w:val="24"/>
        </w:rPr>
        <w:t xml:space="preserve">Tiekėjui </w:t>
      </w:r>
      <w:r w:rsidR="00806A7E" w:rsidRPr="002E382A">
        <w:rPr>
          <w:rFonts w:ascii="Arial" w:hAnsi="Arial" w:cs="Arial"/>
          <w:szCs w:val="24"/>
        </w:rPr>
        <w:t xml:space="preserve">tinkamai ištaisius </w:t>
      </w:r>
      <w:r w:rsidRPr="002E382A">
        <w:rPr>
          <w:rFonts w:ascii="Arial" w:hAnsi="Arial" w:cs="Arial"/>
          <w:szCs w:val="24"/>
        </w:rPr>
        <w:t>P</w:t>
      </w:r>
      <w:r w:rsidR="00806A7E" w:rsidRPr="002E382A">
        <w:rPr>
          <w:rFonts w:ascii="Arial" w:hAnsi="Arial" w:cs="Arial"/>
          <w:szCs w:val="24"/>
        </w:rPr>
        <w:t xml:space="preserve">aslaugų trūkumus, </w:t>
      </w:r>
      <w:r w:rsidRPr="002E382A">
        <w:rPr>
          <w:rFonts w:ascii="Arial" w:hAnsi="Arial" w:cs="Arial"/>
          <w:szCs w:val="24"/>
        </w:rPr>
        <w:t xml:space="preserve">Paslaugų suteikimas </w:t>
      </w:r>
      <w:r w:rsidR="00806A7E" w:rsidRPr="002E382A">
        <w:rPr>
          <w:rFonts w:ascii="Arial" w:hAnsi="Arial" w:cs="Arial"/>
          <w:szCs w:val="24"/>
        </w:rPr>
        <w:t>užbaigimas įforminamas Paslaugų priėmimo-perdavimo aktu.</w:t>
      </w:r>
    </w:p>
    <w:p w14:paraId="279092C9" w14:textId="2FB424E0" w:rsidR="007A5F18" w:rsidRPr="002E382A" w:rsidRDefault="007A5F18" w:rsidP="007A5F18">
      <w:pPr>
        <w:pStyle w:val="sutertiespunktai"/>
        <w:keepNext w:val="0"/>
        <w:numPr>
          <w:ilvl w:val="1"/>
          <w:numId w:val="2"/>
        </w:numPr>
        <w:spacing w:before="0" w:after="120"/>
        <w:rPr>
          <w:rFonts w:ascii="Arial" w:hAnsi="Arial" w:cs="Arial"/>
          <w:szCs w:val="24"/>
        </w:rPr>
      </w:pPr>
      <w:r w:rsidRPr="002E382A">
        <w:rPr>
          <w:rFonts w:ascii="Arial" w:hAnsi="Arial" w:cs="Arial"/>
          <w:szCs w:val="24"/>
          <w:shd w:val="clear" w:color="auto" w:fill="FFFFFF"/>
        </w:rPr>
        <w:t>Aplinkos apsaugos kriterijai Paslaugoms nustatomi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roofErr w:type="spellStart"/>
      <w:r w:rsidRPr="002E382A">
        <w:rPr>
          <w:rFonts w:ascii="Arial" w:hAnsi="Arial" w:cs="Arial"/>
          <w:szCs w:val="24"/>
          <w:shd w:val="clear" w:color="auto" w:fill="FFFFFF"/>
        </w:rPr>
        <w:t>ais</w:t>
      </w:r>
      <w:proofErr w:type="spellEnd"/>
      <w:r w:rsidRPr="002E382A">
        <w:rPr>
          <w:rFonts w:ascii="Arial" w:hAnsi="Arial" w:cs="Arial"/>
          <w:szCs w:val="24"/>
          <w:shd w:val="clear" w:color="auto" w:fill="FFFFFF"/>
        </w:rPr>
        <w:t>) perkama tik nematerialaus pobūdžio (intelektinė) paslauga, nesusijusi su materialaus objekto sukūrimu, kurios teikimo metu nėra numatomas reikšmingas neigiamas poveikis aplinkai, nesukuriamas taršos šaltinis ir negeneruojamos atliekos.</w:t>
      </w:r>
    </w:p>
    <w:p w14:paraId="25D08BDD" w14:textId="77777777" w:rsidR="00245289" w:rsidRPr="002E382A" w:rsidRDefault="00245289">
      <w:pPr>
        <w:ind w:firstLine="567"/>
        <w:jc w:val="both"/>
        <w:rPr>
          <w:rFonts w:ascii="Arial" w:hAnsi="Arial" w:cs="Arial"/>
          <w:strike/>
          <w:szCs w:val="24"/>
        </w:rPr>
      </w:pPr>
    </w:p>
    <w:p w14:paraId="4C92667D" w14:textId="77777777" w:rsidR="00245289" w:rsidRPr="002E382A" w:rsidRDefault="00AA43F8">
      <w:pPr>
        <w:ind w:firstLine="567"/>
        <w:jc w:val="center"/>
        <w:rPr>
          <w:rFonts w:ascii="Arial" w:hAnsi="Arial" w:cs="Arial"/>
          <w:szCs w:val="24"/>
        </w:rPr>
      </w:pPr>
      <w:r w:rsidRPr="002E382A">
        <w:rPr>
          <w:rFonts w:ascii="Arial" w:hAnsi="Arial" w:cs="Arial"/>
          <w:b/>
          <w:szCs w:val="24"/>
        </w:rPr>
        <w:t>II. SUTARTIES KAINODAROS TAISYKLĖS IR MOKĖJIMO SĄLYGOS</w:t>
      </w:r>
    </w:p>
    <w:p w14:paraId="2772B502" w14:textId="77777777" w:rsidR="00245289" w:rsidRPr="002E382A" w:rsidRDefault="00245289">
      <w:pPr>
        <w:ind w:firstLine="567"/>
        <w:jc w:val="both"/>
        <w:rPr>
          <w:rFonts w:ascii="Arial" w:hAnsi="Arial" w:cs="Arial"/>
          <w:szCs w:val="24"/>
        </w:rPr>
      </w:pPr>
    </w:p>
    <w:p w14:paraId="7696E145" w14:textId="77777777" w:rsidR="00245289" w:rsidRPr="002E382A" w:rsidRDefault="00AA43F8">
      <w:pPr>
        <w:ind w:firstLine="567"/>
        <w:jc w:val="both"/>
        <w:rPr>
          <w:rFonts w:ascii="Arial" w:hAnsi="Arial" w:cs="Arial"/>
          <w:szCs w:val="24"/>
        </w:rPr>
      </w:pPr>
      <w:r w:rsidRPr="002E382A">
        <w:rPr>
          <w:rFonts w:ascii="Arial" w:hAnsi="Arial" w:cs="Arial"/>
          <w:szCs w:val="24"/>
        </w:rPr>
        <w:t xml:space="preserve">2.1.  Ši sutartis yra fiksuoto įkainio sutartis. </w:t>
      </w:r>
    </w:p>
    <w:p w14:paraId="154D0237" w14:textId="78FD4183" w:rsidR="00245289" w:rsidRPr="002E382A" w:rsidRDefault="00AA43F8">
      <w:pPr>
        <w:ind w:firstLine="567"/>
        <w:jc w:val="both"/>
        <w:rPr>
          <w:rFonts w:ascii="Arial" w:hAnsi="Arial" w:cs="Arial"/>
          <w:szCs w:val="24"/>
        </w:rPr>
      </w:pPr>
      <w:r w:rsidRPr="002E382A">
        <w:rPr>
          <w:rFonts w:ascii="Arial" w:hAnsi="Arial" w:cs="Arial"/>
          <w:szCs w:val="24"/>
        </w:rPr>
        <w:t xml:space="preserve">2.2. Preliminari </w:t>
      </w:r>
      <w:r w:rsidR="00E447BF" w:rsidRPr="002E382A">
        <w:rPr>
          <w:rFonts w:ascii="Arial" w:hAnsi="Arial" w:cs="Arial"/>
          <w:szCs w:val="24"/>
        </w:rPr>
        <w:t>S</w:t>
      </w:r>
      <w:r w:rsidRPr="002E382A">
        <w:rPr>
          <w:rFonts w:ascii="Arial" w:hAnsi="Arial" w:cs="Arial"/>
          <w:szCs w:val="24"/>
        </w:rPr>
        <w:t xml:space="preserve">utarties kaina sudaryta iš </w:t>
      </w:r>
      <w:r w:rsidR="00E447BF" w:rsidRPr="002E382A">
        <w:rPr>
          <w:rFonts w:ascii="Arial" w:hAnsi="Arial" w:cs="Arial"/>
          <w:szCs w:val="24"/>
        </w:rPr>
        <w:t>P</w:t>
      </w:r>
      <w:r w:rsidRPr="002E382A">
        <w:rPr>
          <w:rFonts w:ascii="Arial" w:hAnsi="Arial" w:cs="Arial"/>
          <w:szCs w:val="24"/>
        </w:rPr>
        <w:t>aslaugų įkain</w:t>
      </w:r>
      <w:r w:rsidR="001719DF" w:rsidRPr="002E382A">
        <w:rPr>
          <w:rFonts w:ascii="Arial" w:hAnsi="Arial" w:cs="Arial"/>
          <w:szCs w:val="24"/>
        </w:rPr>
        <w:t>io</w:t>
      </w:r>
      <w:r w:rsidR="00E447BF" w:rsidRPr="002E382A">
        <w:rPr>
          <w:rFonts w:ascii="Arial" w:hAnsi="Arial" w:cs="Arial"/>
          <w:szCs w:val="24"/>
        </w:rPr>
        <w:t>,</w:t>
      </w:r>
      <w:r w:rsidRPr="002E382A">
        <w:rPr>
          <w:rFonts w:ascii="Arial" w:hAnsi="Arial" w:cs="Arial"/>
          <w:szCs w:val="24"/>
        </w:rPr>
        <w:t xml:space="preserve"> nurodyt</w:t>
      </w:r>
      <w:r w:rsidR="001719DF" w:rsidRPr="002E382A">
        <w:rPr>
          <w:rFonts w:ascii="Arial" w:hAnsi="Arial" w:cs="Arial"/>
          <w:szCs w:val="24"/>
        </w:rPr>
        <w:t>o</w:t>
      </w:r>
      <w:r w:rsidRPr="002E382A">
        <w:rPr>
          <w:rFonts w:ascii="Arial" w:hAnsi="Arial" w:cs="Arial"/>
          <w:szCs w:val="24"/>
        </w:rPr>
        <w:t xml:space="preserve"> Tiekėjo pasiūlyme </w:t>
      </w:r>
      <w:r w:rsidR="00E447BF" w:rsidRPr="002E382A">
        <w:rPr>
          <w:rFonts w:ascii="Arial" w:hAnsi="Arial" w:cs="Arial"/>
          <w:szCs w:val="24"/>
        </w:rPr>
        <w:t xml:space="preserve">(Sutarties </w:t>
      </w:r>
      <w:r w:rsidR="00090ACD" w:rsidRPr="002E382A">
        <w:rPr>
          <w:rFonts w:ascii="Arial" w:hAnsi="Arial" w:cs="Arial"/>
          <w:szCs w:val="24"/>
        </w:rPr>
        <w:t xml:space="preserve">2 </w:t>
      </w:r>
      <w:r w:rsidRPr="002E382A">
        <w:rPr>
          <w:rFonts w:ascii="Arial" w:hAnsi="Arial" w:cs="Arial"/>
          <w:szCs w:val="24"/>
        </w:rPr>
        <w:t>priedas</w:t>
      </w:r>
      <w:r w:rsidR="00E447BF" w:rsidRPr="002E382A">
        <w:rPr>
          <w:rFonts w:ascii="Arial" w:hAnsi="Arial" w:cs="Arial"/>
          <w:szCs w:val="24"/>
        </w:rPr>
        <w:t>)</w:t>
      </w:r>
      <w:r w:rsidR="00726D1C" w:rsidRPr="002E382A">
        <w:rPr>
          <w:rFonts w:ascii="Arial" w:hAnsi="Arial" w:cs="Arial"/>
          <w:szCs w:val="24"/>
        </w:rPr>
        <w:t xml:space="preserve"> ir Sutarties 2.3 papunktyje</w:t>
      </w:r>
      <w:r w:rsidRPr="002E382A">
        <w:rPr>
          <w:rFonts w:ascii="Arial" w:hAnsi="Arial" w:cs="Arial"/>
          <w:szCs w:val="24"/>
        </w:rPr>
        <w:t>.</w:t>
      </w:r>
    </w:p>
    <w:p w14:paraId="465AAC0E" w14:textId="395C9315" w:rsidR="00245289" w:rsidRPr="002E382A" w:rsidRDefault="00AA43F8" w:rsidP="00813B6C">
      <w:pPr>
        <w:ind w:firstLine="567"/>
        <w:jc w:val="both"/>
        <w:rPr>
          <w:rFonts w:ascii="Arial" w:hAnsi="Arial" w:cs="Arial"/>
          <w:szCs w:val="24"/>
          <w:highlight w:val="white"/>
        </w:rPr>
      </w:pPr>
      <w:r w:rsidRPr="002E382A">
        <w:rPr>
          <w:rFonts w:ascii="Arial" w:hAnsi="Arial" w:cs="Arial"/>
          <w:szCs w:val="24"/>
        </w:rPr>
        <w:t>2.3.</w:t>
      </w:r>
      <w:r w:rsidRPr="002E382A">
        <w:rPr>
          <w:rFonts w:ascii="Arial" w:hAnsi="Arial" w:cs="Arial"/>
          <w:szCs w:val="24"/>
          <w:highlight w:val="white"/>
        </w:rPr>
        <w:t xml:space="preserve"> </w:t>
      </w:r>
      <w:r w:rsidR="003F6F8C" w:rsidRPr="002E382A">
        <w:rPr>
          <w:rFonts w:ascii="Arial" w:hAnsi="Arial" w:cs="Arial"/>
          <w:szCs w:val="24"/>
        </w:rPr>
        <w:t xml:space="preserve"> </w:t>
      </w:r>
      <w:r w:rsidR="001A5938" w:rsidRPr="002E382A">
        <w:rPr>
          <w:rFonts w:ascii="Arial" w:hAnsi="Arial" w:cs="Arial"/>
          <w:szCs w:val="24"/>
        </w:rPr>
        <w:t xml:space="preserve">Paslaugų 1 (vienos) valandos įkainis yra </w:t>
      </w:r>
      <w:r w:rsidR="00D84AD7" w:rsidRPr="002E382A">
        <w:rPr>
          <w:rFonts w:ascii="Arial" w:hAnsi="Arial" w:cs="Arial"/>
          <w:color w:val="000000" w:themeColor="text1"/>
          <w:szCs w:val="24"/>
        </w:rPr>
        <w:t>_____ EUR</w:t>
      </w:r>
      <w:r w:rsidR="00813B6C" w:rsidRPr="002E382A">
        <w:rPr>
          <w:rFonts w:ascii="Arial" w:hAnsi="Arial" w:cs="Arial"/>
          <w:color w:val="000000" w:themeColor="text1"/>
          <w:szCs w:val="24"/>
        </w:rPr>
        <w:t xml:space="preserve"> (_____)</w:t>
      </w:r>
      <w:r w:rsidR="00D84AD7" w:rsidRPr="002E382A">
        <w:rPr>
          <w:rFonts w:ascii="Arial" w:hAnsi="Arial" w:cs="Arial"/>
          <w:color w:val="000000" w:themeColor="text1"/>
          <w:szCs w:val="24"/>
        </w:rPr>
        <w:t xml:space="preserve"> be PVM, PVM - ____ EUR</w:t>
      </w:r>
      <w:r w:rsidR="00813B6C" w:rsidRPr="002E382A">
        <w:rPr>
          <w:rFonts w:ascii="Arial" w:hAnsi="Arial" w:cs="Arial"/>
          <w:color w:val="000000" w:themeColor="text1"/>
          <w:szCs w:val="24"/>
        </w:rPr>
        <w:t xml:space="preserve"> (_____)</w:t>
      </w:r>
      <w:r w:rsidR="00D84AD7" w:rsidRPr="002E382A">
        <w:rPr>
          <w:rFonts w:ascii="Arial" w:hAnsi="Arial" w:cs="Arial"/>
          <w:color w:val="000000" w:themeColor="text1"/>
          <w:szCs w:val="24"/>
        </w:rPr>
        <w:t xml:space="preserve">, viso su PVM - _______ EUR </w:t>
      </w:r>
      <w:r w:rsidR="00813B6C" w:rsidRPr="002E382A">
        <w:rPr>
          <w:rFonts w:ascii="Arial" w:hAnsi="Arial" w:cs="Arial"/>
          <w:color w:val="000000" w:themeColor="text1"/>
          <w:szCs w:val="24"/>
        </w:rPr>
        <w:t>(_________)</w:t>
      </w:r>
      <w:r w:rsidR="001A5938" w:rsidRPr="002E382A">
        <w:rPr>
          <w:rFonts w:ascii="Arial" w:hAnsi="Arial" w:cs="Arial"/>
          <w:color w:val="000000" w:themeColor="text1"/>
          <w:szCs w:val="24"/>
        </w:rPr>
        <w:t xml:space="preserve">. </w:t>
      </w:r>
      <w:r w:rsidRPr="002E382A">
        <w:rPr>
          <w:rFonts w:ascii="Arial" w:hAnsi="Arial" w:cs="Arial"/>
          <w:szCs w:val="24"/>
          <w:highlight w:val="white"/>
        </w:rPr>
        <w:t xml:space="preserve">Maksimali Sutarties </w:t>
      </w:r>
      <w:r w:rsidR="00813B6C" w:rsidRPr="002E382A">
        <w:rPr>
          <w:rFonts w:ascii="Arial" w:hAnsi="Arial" w:cs="Arial"/>
          <w:szCs w:val="24"/>
          <w:highlight w:val="white"/>
        </w:rPr>
        <w:t>vertė</w:t>
      </w:r>
      <w:r w:rsidR="00D04795" w:rsidRPr="002E382A">
        <w:rPr>
          <w:rFonts w:ascii="Arial" w:hAnsi="Arial" w:cs="Arial"/>
          <w:szCs w:val="24"/>
          <w:highlight w:val="white"/>
        </w:rPr>
        <w:t xml:space="preserve">: </w:t>
      </w:r>
      <w:r w:rsidR="00813B6C" w:rsidRPr="002E382A">
        <w:rPr>
          <w:rFonts w:ascii="Arial" w:hAnsi="Arial" w:cs="Arial"/>
          <w:szCs w:val="24"/>
        </w:rPr>
        <w:t xml:space="preserve">______ </w:t>
      </w:r>
      <w:r w:rsidR="00C3425A" w:rsidRPr="002E382A">
        <w:rPr>
          <w:rFonts w:ascii="Arial" w:hAnsi="Arial" w:cs="Arial"/>
          <w:color w:val="000000"/>
          <w:spacing w:val="-4"/>
          <w:szCs w:val="24"/>
          <w:lang w:eastAsia="lt-LT"/>
        </w:rPr>
        <w:t>E</w:t>
      </w:r>
      <w:r w:rsidR="00813B6C" w:rsidRPr="002E382A">
        <w:rPr>
          <w:rFonts w:ascii="Arial" w:hAnsi="Arial" w:cs="Arial"/>
          <w:color w:val="000000"/>
          <w:spacing w:val="-4"/>
          <w:szCs w:val="24"/>
          <w:lang w:eastAsia="lt-LT"/>
        </w:rPr>
        <w:t>UR</w:t>
      </w:r>
      <w:r w:rsidR="00C3425A" w:rsidRPr="002E382A">
        <w:rPr>
          <w:rFonts w:ascii="Arial" w:hAnsi="Arial" w:cs="Arial"/>
          <w:color w:val="000000"/>
          <w:spacing w:val="-4"/>
          <w:szCs w:val="24"/>
          <w:lang w:eastAsia="lt-LT"/>
        </w:rPr>
        <w:t xml:space="preserve"> </w:t>
      </w:r>
      <w:r w:rsidR="00F62982" w:rsidRPr="002E382A">
        <w:rPr>
          <w:rFonts w:ascii="Arial" w:hAnsi="Arial" w:cs="Arial"/>
          <w:color w:val="000000"/>
          <w:spacing w:val="-4"/>
          <w:szCs w:val="24"/>
          <w:lang w:eastAsia="lt-LT"/>
        </w:rPr>
        <w:t xml:space="preserve"> (_______)</w:t>
      </w:r>
      <w:r w:rsidR="00813B6C" w:rsidRPr="002E382A">
        <w:rPr>
          <w:rFonts w:ascii="Arial" w:hAnsi="Arial" w:cs="Arial"/>
          <w:color w:val="000000"/>
          <w:spacing w:val="-4"/>
          <w:szCs w:val="24"/>
          <w:lang w:eastAsia="lt-LT"/>
        </w:rPr>
        <w:t xml:space="preserve"> </w:t>
      </w:r>
      <w:r w:rsidR="00D04795" w:rsidRPr="002E382A">
        <w:rPr>
          <w:rFonts w:ascii="Arial" w:hAnsi="Arial" w:cs="Arial"/>
          <w:color w:val="000000"/>
          <w:spacing w:val="-4"/>
          <w:szCs w:val="24"/>
          <w:lang w:eastAsia="lt-LT"/>
        </w:rPr>
        <w:t xml:space="preserve">be </w:t>
      </w:r>
      <w:r w:rsidRPr="002E382A">
        <w:rPr>
          <w:rFonts w:ascii="Arial" w:hAnsi="Arial" w:cs="Arial"/>
          <w:color w:val="000000"/>
          <w:spacing w:val="-4"/>
          <w:szCs w:val="24"/>
          <w:lang w:eastAsia="lt-LT"/>
        </w:rPr>
        <w:t>PVM</w:t>
      </w:r>
      <w:r w:rsidR="00D04795" w:rsidRPr="002E382A">
        <w:rPr>
          <w:rFonts w:ascii="Arial" w:hAnsi="Arial" w:cs="Arial"/>
          <w:color w:val="000000"/>
          <w:spacing w:val="-4"/>
          <w:szCs w:val="24"/>
          <w:lang w:eastAsia="lt-LT"/>
        </w:rPr>
        <w:t xml:space="preserve">, </w:t>
      </w:r>
      <w:r w:rsidR="00F62982" w:rsidRPr="002E382A">
        <w:rPr>
          <w:rFonts w:ascii="Arial" w:hAnsi="Arial" w:cs="Arial"/>
          <w:color w:val="000000"/>
          <w:spacing w:val="-4"/>
          <w:szCs w:val="24"/>
          <w:lang w:eastAsia="lt-LT"/>
        </w:rPr>
        <w:t xml:space="preserve"> PVM</w:t>
      </w:r>
      <w:r w:rsidR="009777A2" w:rsidRPr="002E382A">
        <w:rPr>
          <w:rFonts w:ascii="Arial" w:hAnsi="Arial" w:cs="Arial"/>
          <w:color w:val="000000"/>
          <w:spacing w:val="-4"/>
          <w:szCs w:val="24"/>
          <w:lang w:eastAsia="lt-LT"/>
        </w:rPr>
        <w:t xml:space="preserve"> –</w:t>
      </w:r>
      <w:r w:rsidR="00813B6C" w:rsidRPr="002E382A">
        <w:rPr>
          <w:rFonts w:ascii="Arial" w:hAnsi="Arial" w:cs="Arial"/>
          <w:color w:val="000000"/>
          <w:spacing w:val="-4"/>
          <w:szCs w:val="24"/>
          <w:lang w:eastAsia="lt-LT"/>
        </w:rPr>
        <w:t xml:space="preserve">____ </w:t>
      </w:r>
      <w:r w:rsidR="009777A2" w:rsidRPr="002E382A">
        <w:rPr>
          <w:rFonts w:ascii="Arial" w:hAnsi="Arial" w:cs="Arial"/>
          <w:color w:val="000000"/>
          <w:spacing w:val="-4"/>
          <w:szCs w:val="24"/>
          <w:lang w:eastAsia="lt-LT"/>
        </w:rPr>
        <w:t>E</w:t>
      </w:r>
      <w:r w:rsidR="00813B6C" w:rsidRPr="002E382A">
        <w:rPr>
          <w:rFonts w:ascii="Arial" w:hAnsi="Arial" w:cs="Arial"/>
          <w:color w:val="000000"/>
          <w:spacing w:val="-4"/>
          <w:szCs w:val="24"/>
          <w:lang w:eastAsia="lt-LT"/>
        </w:rPr>
        <w:t>UR (_______)</w:t>
      </w:r>
      <w:r w:rsidR="009777A2" w:rsidRPr="002E382A">
        <w:rPr>
          <w:rFonts w:ascii="Arial" w:hAnsi="Arial" w:cs="Arial"/>
          <w:color w:val="000000"/>
          <w:spacing w:val="-4"/>
          <w:szCs w:val="24"/>
          <w:lang w:eastAsia="lt-LT"/>
        </w:rPr>
        <w:t xml:space="preserve">, </w:t>
      </w:r>
      <w:r w:rsidR="00D04795" w:rsidRPr="002E382A">
        <w:rPr>
          <w:rFonts w:ascii="Arial" w:hAnsi="Arial" w:cs="Arial"/>
          <w:color w:val="000000"/>
          <w:spacing w:val="-4"/>
          <w:szCs w:val="24"/>
          <w:lang w:eastAsia="lt-LT"/>
        </w:rPr>
        <w:t xml:space="preserve">viso su PVM - </w:t>
      </w:r>
      <w:r w:rsidR="00813B6C" w:rsidRPr="002E382A">
        <w:rPr>
          <w:rFonts w:ascii="Arial" w:hAnsi="Arial" w:cs="Arial"/>
          <w:color w:val="000000"/>
          <w:spacing w:val="-4"/>
          <w:szCs w:val="24"/>
          <w:lang w:eastAsia="lt-LT"/>
        </w:rPr>
        <w:t xml:space="preserve">_________ </w:t>
      </w:r>
      <w:r w:rsidR="00C3425A" w:rsidRPr="002E382A">
        <w:rPr>
          <w:rFonts w:ascii="Arial" w:hAnsi="Arial" w:cs="Arial"/>
          <w:color w:val="000000"/>
          <w:spacing w:val="-4"/>
          <w:szCs w:val="24"/>
          <w:lang w:eastAsia="lt-LT"/>
        </w:rPr>
        <w:t>E</w:t>
      </w:r>
      <w:r w:rsidR="00813B6C" w:rsidRPr="002E382A">
        <w:rPr>
          <w:rFonts w:ascii="Arial" w:hAnsi="Arial" w:cs="Arial"/>
          <w:color w:val="000000"/>
          <w:spacing w:val="-4"/>
          <w:szCs w:val="24"/>
          <w:lang w:eastAsia="lt-LT"/>
        </w:rPr>
        <w:t>UR (________)</w:t>
      </w:r>
      <w:r w:rsidR="00C3425A" w:rsidRPr="002E382A">
        <w:rPr>
          <w:rFonts w:ascii="Arial" w:hAnsi="Arial" w:cs="Arial"/>
          <w:color w:val="000000"/>
          <w:spacing w:val="-4"/>
          <w:szCs w:val="24"/>
          <w:lang w:eastAsia="lt-LT"/>
        </w:rPr>
        <w:t xml:space="preserve"> </w:t>
      </w:r>
      <w:r w:rsidR="00F62982" w:rsidRPr="002E382A">
        <w:rPr>
          <w:rFonts w:ascii="Arial" w:hAnsi="Arial" w:cs="Arial"/>
          <w:color w:val="000000"/>
          <w:spacing w:val="-4"/>
          <w:szCs w:val="24"/>
          <w:lang w:eastAsia="lt-LT"/>
        </w:rPr>
        <w:t xml:space="preserve"> </w:t>
      </w:r>
      <w:r w:rsidR="00D04795" w:rsidRPr="002E382A">
        <w:rPr>
          <w:rFonts w:ascii="Arial" w:hAnsi="Arial" w:cs="Arial"/>
          <w:color w:val="000000"/>
          <w:spacing w:val="-4"/>
          <w:szCs w:val="24"/>
          <w:lang w:eastAsia="lt-LT"/>
        </w:rPr>
        <w:t xml:space="preserve"> </w:t>
      </w:r>
      <w:r w:rsidR="00246535" w:rsidRPr="002E382A">
        <w:rPr>
          <w:rFonts w:ascii="Arial" w:hAnsi="Arial" w:cs="Arial"/>
          <w:color w:val="000000"/>
          <w:spacing w:val="-4"/>
          <w:szCs w:val="24"/>
          <w:lang w:eastAsia="lt-LT"/>
        </w:rPr>
        <w:t xml:space="preserve">(toliau – </w:t>
      </w:r>
      <w:r w:rsidR="00246535" w:rsidRPr="002E382A">
        <w:rPr>
          <w:rFonts w:ascii="Arial" w:hAnsi="Arial" w:cs="Arial"/>
          <w:b/>
          <w:bCs/>
          <w:color w:val="000000"/>
          <w:spacing w:val="-4"/>
          <w:szCs w:val="24"/>
          <w:lang w:eastAsia="lt-LT"/>
        </w:rPr>
        <w:t>Maksimali Sutarties vertė</w:t>
      </w:r>
      <w:r w:rsidR="00EA2B16" w:rsidRPr="002E382A">
        <w:rPr>
          <w:rFonts w:ascii="Arial" w:hAnsi="Arial" w:cs="Arial"/>
          <w:color w:val="000000"/>
          <w:spacing w:val="-4"/>
          <w:szCs w:val="24"/>
          <w:lang w:eastAsia="lt-LT"/>
        </w:rPr>
        <w:t xml:space="preserve"> arba </w:t>
      </w:r>
      <w:r w:rsidR="001A5938" w:rsidRPr="002E382A">
        <w:rPr>
          <w:rFonts w:ascii="Arial" w:hAnsi="Arial" w:cs="Arial"/>
          <w:b/>
          <w:bCs/>
          <w:color w:val="000000"/>
          <w:spacing w:val="-4"/>
          <w:szCs w:val="24"/>
          <w:lang w:eastAsia="lt-LT"/>
        </w:rPr>
        <w:t>Paslaugų</w:t>
      </w:r>
      <w:r w:rsidR="00EA2B16" w:rsidRPr="002E382A">
        <w:rPr>
          <w:rFonts w:ascii="Arial" w:hAnsi="Arial" w:cs="Arial"/>
          <w:b/>
          <w:bCs/>
          <w:color w:val="000000"/>
          <w:spacing w:val="-4"/>
          <w:szCs w:val="24"/>
          <w:lang w:eastAsia="lt-LT"/>
        </w:rPr>
        <w:t xml:space="preserve"> kaina</w:t>
      </w:r>
      <w:r w:rsidR="00246535" w:rsidRPr="002E382A">
        <w:rPr>
          <w:rFonts w:ascii="Arial" w:hAnsi="Arial" w:cs="Arial"/>
          <w:color w:val="000000"/>
          <w:spacing w:val="-4"/>
          <w:szCs w:val="24"/>
          <w:lang w:eastAsia="lt-LT"/>
        </w:rPr>
        <w:t>)</w:t>
      </w:r>
      <w:r w:rsidRPr="002E382A">
        <w:rPr>
          <w:rFonts w:ascii="Arial" w:hAnsi="Arial" w:cs="Arial"/>
          <w:color w:val="000000"/>
          <w:spacing w:val="-4"/>
          <w:szCs w:val="24"/>
          <w:lang w:eastAsia="lt-LT"/>
        </w:rPr>
        <w:t>.</w:t>
      </w:r>
      <w:r w:rsidR="00EA5D05" w:rsidRPr="002E382A">
        <w:rPr>
          <w:rFonts w:ascii="Arial" w:hAnsi="Arial" w:cs="Arial"/>
          <w:color w:val="000000"/>
          <w:spacing w:val="-4"/>
          <w:szCs w:val="24"/>
          <w:lang w:eastAsia="lt-LT"/>
        </w:rPr>
        <w:t xml:space="preserve"> </w:t>
      </w:r>
    </w:p>
    <w:p w14:paraId="1F877825" w14:textId="3D267DB4" w:rsidR="00245289" w:rsidRPr="002E382A" w:rsidRDefault="00AA43F8" w:rsidP="007B03BC">
      <w:pPr>
        <w:ind w:firstLine="567"/>
        <w:jc w:val="both"/>
        <w:rPr>
          <w:rFonts w:ascii="Arial" w:hAnsi="Arial" w:cs="Arial"/>
          <w:szCs w:val="24"/>
        </w:rPr>
      </w:pPr>
      <w:r w:rsidRPr="002E382A">
        <w:rPr>
          <w:rFonts w:ascii="Arial" w:hAnsi="Arial" w:cs="Arial"/>
          <w:szCs w:val="24"/>
        </w:rPr>
        <w:t xml:space="preserve">2.4. Pirkėjas </w:t>
      </w:r>
      <w:r w:rsidR="00246535" w:rsidRPr="002E382A">
        <w:rPr>
          <w:rFonts w:ascii="Arial" w:hAnsi="Arial" w:cs="Arial"/>
          <w:szCs w:val="24"/>
        </w:rPr>
        <w:t>S</w:t>
      </w:r>
      <w:r w:rsidRPr="002E382A">
        <w:rPr>
          <w:rFonts w:ascii="Arial" w:hAnsi="Arial" w:cs="Arial"/>
          <w:szCs w:val="24"/>
        </w:rPr>
        <w:t xml:space="preserve">utarties galiojimo laikotarpiu pirks </w:t>
      </w:r>
      <w:r w:rsidR="004119A5" w:rsidRPr="002E382A">
        <w:rPr>
          <w:rFonts w:ascii="Arial" w:hAnsi="Arial" w:cs="Arial"/>
          <w:szCs w:val="24"/>
        </w:rPr>
        <w:t>P</w:t>
      </w:r>
      <w:r w:rsidRPr="002E382A">
        <w:rPr>
          <w:rFonts w:ascii="Arial" w:hAnsi="Arial" w:cs="Arial"/>
          <w:szCs w:val="24"/>
        </w:rPr>
        <w:t xml:space="preserve">aslaugas pagal poreikį ir skiriamą finansavimą, neviršydamas </w:t>
      </w:r>
      <w:r w:rsidR="00246535" w:rsidRPr="002E382A">
        <w:rPr>
          <w:rFonts w:ascii="Arial" w:hAnsi="Arial" w:cs="Arial"/>
          <w:szCs w:val="24"/>
        </w:rPr>
        <w:t>M</w:t>
      </w:r>
      <w:r w:rsidRPr="002E382A">
        <w:rPr>
          <w:rFonts w:ascii="Arial" w:hAnsi="Arial" w:cs="Arial"/>
          <w:szCs w:val="24"/>
        </w:rPr>
        <w:t xml:space="preserve">aksimalios </w:t>
      </w:r>
      <w:r w:rsidR="00246535" w:rsidRPr="002E382A">
        <w:rPr>
          <w:rFonts w:ascii="Arial" w:hAnsi="Arial" w:cs="Arial"/>
          <w:szCs w:val="24"/>
        </w:rPr>
        <w:t>S</w:t>
      </w:r>
      <w:r w:rsidRPr="002E382A">
        <w:rPr>
          <w:rFonts w:ascii="Arial" w:hAnsi="Arial" w:cs="Arial"/>
          <w:szCs w:val="24"/>
        </w:rPr>
        <w:t>utarties vertės</w:t>
      </w:r>
      <w:r w:rsidR="007947F5" w:rsidRPr="002E382A">
        <w:rPr>
          <w:rFonts w:ascii="Arial" w:hAnsi="Arial" w:cs="Arial"/>
          <w:szCs w:val="24"/>
        </w:rPr>
        <w:t>. M</w:t>
      </w:r>
      <w:r w:rsidR="00EA5D05" w:rsidRPr="002E382A">
        <w:rPr>
          <w:rFonts w:ascii="Arial" w:hAnsi="Arial" w:cs="Arial"/>
          <w:szCs w:val="24"/>
        </w:rPr>
        <w:t>aksimalus planuojam</w:t>
      </w:r>
      <w:r w:rsidR="007947F5" w:rsidRPr="002E382A">
        <w:rPr>
          <w:rFonts w:ascii="Arial" w:hAnsi="Arial" w:cs="Arial"/>
          <w:szCs w:val="24"/>
        </w:rPr>
        <w:t>ų</w:t>
      </w:r>
      <w:r w:rsidR="00EA5D05" w:rsidRPr="002E382A">
        <w:rPr>
          <w:rFonts w:ascii="Arial" w:hAnsi="Arial" w:cs="Arial"/>
          <w:szCs w:val="24"/>
        </w:rPr>
        <w:t xml:space="preserve"> įsigyti Paslaugų valandų kiekis – 1300 (tūkstantis trys šimtai) valandų</w:t>
      </w:r>
      <w:r w:rsidR="007947F5" w:rsidRPr="002E382A">
        <w:rPr>
          <w:rFonts w:ascii="Arial" w:hAnsi="Arial" w:cs="Arial"/>
          <w:szCs w:val="24"/>
        </w:rPr>
        <w:t xml:space="preserve"> (toliau – </w:t>
      </w:r>
      <w:r w:rsidR="007947F5" w:rsidRPr="002E382A">
        <w:rPr>
          <w:rFonts w:ascii="Arial" w:hAnsi="Arial" w:cs="Arial"/>
          <w:b/>
          <w:bCs/>
          <w:szCs w:val="24"/>
        </w:rPr>
        <w:t>Maksimalus valandų kiekis</w:t>
      </w:r>
      <w:r w:rsidR="007947F5" w:rsidRPr="002E382A">
        <w:rPr>
          <w:rFonts w:ascii="Arial" w:hAnsi="Arial" w:cs="Arial"/>
          <w:szCs w:val="24"/>
        </w:rPr>
        <w:t>)</w:t>
      </w:r>
      <w:r w:rsidR="00EA5D05" w:rsidRPr="002E382A">
        <w:rPr>
          <w:rFonts w:ascii="Arial" w:hAnsi="Arial" w:cs="Arial"/>
          <w:szCs w:val="24"/>
        </w:rPr>
        <w:t xml:space="preserve">. </w:t>
      </w:r>
      <w:r w:rsidRPr="002E382A">
        <w:rPr>
          <w:rFonts w:ascii="Arial" w:hAnsi="Arial" w:cs="Arial"/>
          <w:szCs w:val="24"/>
        </w:rPr>
        <w:t>Pirkėjas neįsipareigoja nupirkti viso</w:t>
      </w:r>
      <w:r w:rsidR="004119A5" w:rsidRPr="002E382A">
        <w:rPr>
          <w:rFonts w:ascii="Arial" w:hAnsi="Arial" w:cs="Arial"/>
          <w:szCs w:val="24"/>
        </w:rPr>
        <w:t xml:space="preserve"> P</w:t>
      </w:r>
      <w:r w:rsidRPr="002E382A">
        <w:rPr>
          <w:rFonts w:ascii="Arial" w:hAnsi="Arial" w:cs="Arial"/>
          <w:szCs w:val="24"/>
        </w:rPr>
        <w:t xml:space="preserve">aslaugų kiekio ir (arba) sumokėti visos </w:t>
      </w:r>
      <w:r w:rsidR="004119A5" w:rsidRPr="002E382A">
        <w:rPr>
          <w:rFonts w:ascii="Arial" w:hAnsi="Arial" w:cs="Arial"/>
          <w:szCs w:val="24"/>
        </w:rPr>
        <w:t>Paslaugų</w:t>
      </w:r>
      <w:r w:rsidRPr="002E382A">
        <w:rPr>
          <w:rFonts w:ascii="Arial" w:hAnsi="Arial" w:cs="Arial"/>
          <w:szCs w:val="24"/>
        </w:rPr>
        <w:t xml:space="preserve"> kainos, numatytos šios Sutarties 2.3 papunktyje.</w:t>
      </w:r>
    </w:p>
    <w:p w14:paraId="2B18DBDD" w14:textId="47D9CC4A" w:rsidR="00245289" w:rsidRPr="002E382A" w:rsidRDefault="00AA43F8" w:rsidP="007B03BC">
      <w:pPr>
        <w:ind w:firstLine="567"/>
        <w:jc w:val="both"/>
        <w:rPr>
          <w:rFonts w:ascii="Arial" w:hAnsi="Arial" w:cs="Arial"/>
          <w:szCs w:val="24"/>
        </w:rPr>
      </w:pPr>
      <w:r w:rsidRPr="002E382A">
        <w:rPr>
          <w:rFonts w:ascii="Arial" w:hAnsi="Arial" w:cs="Arial"/>
          <w:szCs w:val="24"/>
        </w:rPr>
        <w:t>2.</w:t>
      </w:r>
      <w:r w:rsidRPr="002E382A">
        <w:rPr>
          <w:rFonts w:ascii="Arial" w:eastAsia="Calibri" w:hAnsi="Arial" w:cs="Arial"/>
          <w:szCs w:val="24"/>
        </w:rPr>
        <w:t>5</w:t>
      </w:r>
      <w:r w:rsidRPr="002E382A">
        <w:rPr>
          <w:rFonts w:ascii="Arial" w:hAnsi="Arial" w:cs="Arial"/>
          <w:szCs w:val="24"/>
        </w:rPr>
        <w:t>. Į Paslaugų įkain</w:t>
      </w:r>
      <w:r w:rsidR="009B53F5" w:rsidRPr="002E382A">
        <w:rPr>
          <w:rFonts w:ascii="Arial" w:hAnsi="Arial" w:cs="Arial"/>
          <w:szCs w:val="24"/>
        </w:rPr>
        <w:t>į</w:t>
      </w:r>
      <w:r w:rsidRPr="002E382A">
        <w:rPr>
          <w:rFonts w:ascii="Arial" w:hAnsi="Arial" w:cs="Arial"/>
          <w:szCs w:val="24"/>
        </w:rPr>
        <w:t xml:space="preserve"> yra įskaičiuotos visos Paslaugų įkainio sudedamosios dalys, visos Tiekėjo patiriamos išlaidos ir mokesčiai. Jokios papildomos Tiekėjo išlaidos nebus apmokamos ar kompensuojamos.</w:t>
      </w:r>
    </w:p>
    <w:p w14:paraId="73B77E81" w14:textId="77777777" w:rsidR="00245289" w:rsidRPr="002E382A" w:rsidRDefault="00AA43F8" w:rsidP="007B03BC">
      <w:pPr>
        <w:ind w:firstLine="567"/>
        <w:jc w:val="both"/>
        <w:rPr>
          <w:rFonts w:ascii="Arial" w:hAnsi="Arial" w:cs="Arial"/>
          <w:szCs w:val="24"/>
        </w:rPr>
      </w:pPr>
      <w:r w:rsidRPr="002E382A">
        <w:rPr>
          <w:rFonts w:ascii="Arial" w:hAnsi="Arial" w:cs="Arial"/>
          <w:szCs w:val="24"/>
        </w:rPr>
        <w:t xml:space="preserve">2.6. Mokėjimai atliekami eurais tokia tvarka: </w:t>
      </w:r>
    </w:p>
    <w:p w14:paraId="3A897162" w14:textId="5AF48A22" w:rsidR="00C477CE" w:rsidRPr="002E382A" w:rsidRDefault="007B03BC" w:rsidP="003C5C02">
      <w:pPr>
        <w:jc w:val="both"/>
        <w:rPr>
          <w:rFonts w:ascii="Arial" w:hAnsi="Arial" w:cs="Arial"/>
          <w:szCs w:val="24"/>
        </w:rPr>
      </w:pPr>
      <w:r w:rsidRPr="002E382A">
        <w:rPr>
          <w:rFonts w:ascii="Arial" w:hAnsi="Arial" w:cs="Arial"/>
          <w:szCs w:val="24"/>
        </w:rPr>
        <w:t xml:space="preserve">          2.6.</w:t>
      </w:r>
      <w:r w:rsidR="00795793" w:rsidRPr="002E382A">
        <w:rPr>
          <w:rFonts w:ascii="Arial" w:hAnsi="Arial" w:cs="Arial"/>
          <w:szCs w:val="24"/>
        </w:rPr>
        <w:t>1</w:t>
      </w:r>
      <w:r w:rsidRPr="002E382A">
        <w:rPr>
          <w:rFonts w:ascii="Arial" w:hAnsi="Arial" w:cs="Arial"/>
          <w:szCs w:val="24"/>
        </w:rPr>
        <w:t xml:space="preserve">. </w:t>
      </w:r>
      <w:r w:rsidR="003C5C02" w:rsidRPr="002E382A">
        <w:rPr>
          <w:rFonts w:ascii="Arial" w:hAnsi="Arial" w:cs="Arial"/>
          <w:szCs w:val="24"/>
        </w:rPr>
        <w:t>Paslaugų kaina</w:t>
      </w:r>
      <w:r w:rsidR="009B53F5" w:rsidRPr="002E382A">
        <w:rPr>
          <w:rFonts w:ascii="Arial" w:hAnsi="Arial" w:cs="Arial"/>
          <w:szCs w:val="24"/>
        </w:rPr>
        <w:t xml:space="preserve"> </w:t>
      </w:r>
      <w:r w:rsidR="00444CB7" w:rsidRPr="002E382A">
        <w:rPr>
          <w:rFonts w:ascii="Arial" w:hAnsi="Arial" w:cs="Arial"/>
          <w:szCs w:val="24"/>
        </w:rPr>
        <w:t xml:space="preserve">mokama </w:t>
      </w:r>
      <w:r w:rsidR="00F82F18" w:rsidRPr="002E382A">
        <w:rPr>
          <w:rFonts w:ascii="Arial" w:hAnsi="Arial" w:cs="Arial"/>
          <w:szCs w:val="24"/>
        </w:rPr>
        <w:t xml:space="preserve">kas mėnesį </w:t>
      </w:r>
      <w:r w:rsidRPr="002E382A">
        <w:rPr>
          <w:rFonts w:ascii="Arial" w:hAnsi="Arial" w:cs="Arial"/>
          <w:szCs w:val="24"/>
        </w:rPr>
        <w:t xml:space="preserve">per 30 (trisdešimt) dienų nuo PVM sąskaitos faktūros gavimo dienos, kuri išrašoma </w:t>
      </w:r>
      <w:r w:rsidR="00E4789B" w:rsidRPr="002E382A">
        <w:rPr>
          <w:rFonts w:ascii="Arial" w:hAnsi="Arial" w:cs="Arial"/>
          <w:szCs w:val="24"/>
        </w:rPr>
        <w:t xml:space="preserve">Tiekėjo </w:t>
      </w:r>
      <w:r w:rsidRPr="002E382A">
        <w:rPr>
          <w:rFonts w:ascii="Arial" w:hAnsi="Arial" w:cs="Arial"/>
          <w:szCs w:val="24"/>
        </w:rPr>
        <w:t xml:space="preserve">pagal abiejų Šalių pasirašytą </w:t>
      </w:r>
      <w:r w:rsidR="000A739B" w:rsidRPr="002E382A">
        <w:rPr>
          <w:rFonts w:ascii="Arial" w:hAnsi="Arial" w:cs="Arial"/>
          <w:szCs w:val="24"/>
        </w:rPr>
        <w:t>atitinkam</w:t>
      </w:r>
      <w:r w:rsidR="00F82F18" w:rsidRPr="002E382A">
        <w:rPr>
          <w:rFonts w:ascii="Arial" w:hAnsi="Arial" w:cs="Arial"/>
          <w:szCs w:val="24"/>
        </w:rPr>
        <w:t>os</w:t>
      </w:r>
      <w:r w:rsidR="000A739B" w:rsidRPr="002E382A">
        <w:rPr>
          <w:rFonts w:ascii="Arial" w:hAnsi="Arial" w:cs="Arial"/>
          <w:szCs w:val="24"/>
        </w:rPr>
        <w:t xml:space="preserve"> Paslaugų </w:t>
      </w:r>
      <w:r w:rsidR="00F82F18" w:rsidRPr="002E382A">
        <w:rPr>
          <w:rFonts w:ascii="Arial" w:hAnsi="Arial" w:cs="Arial"/>
          <w:szCs w:val="24"/>
        </w:rPr>
        <w:t xml:space="preserve">dalies </w:t>
      </w:r>
      <w:r w:rsidRPr="002E382A">
        <w:rPr>
          <w:rFonts w:ascii="Arial" w:hAnsi="Arial" w:cs="Arial"/>
          <w:szCs w:val="24"/>
        </w:rPr>
        <w:t>priėmimo - perdavimo aktą</w:t>
      </w:r>
      <w:r w:rsidR="00D21DB2" w:rsidRPr="002E382A">
        <w:rPr>
          <w:rFonts w:ascii="Arial" w:hAnsi="Arial" w:cs="Arial"/>
          <w:szCs w:val="24"/>
        </w:rPr>
        <w:t>.</w:t>
      </w:r>
      <w:r w:rsidRPr="002E382A">
        <w:rPr>
          <w:rFonts w:ascii="Arial" w:hAnsi="Arial" w:cs="Arial"/>
          <w:szCs w:val="24"/>
        </w:rPr>
        <w:t xml:space="preserve"> </w:t>
      </w:r>
    </w:p>
    <w:p w14:paraId="5E6EB7C7" w14:textId="0BBFE2A3" w:rsidR="00245289" w:rsidRPr="002E382A" w:rsidRDefault="007B03BC">
      <w:pPr>
        <w:ind w:firstLine="567"/>
        <w:jc w:val="both"/>
        <w:rPr>
          <w:rFonts w:ascii="Arial" w:hAnsi="Arial" w:cs="Arial"/>
          <w:szCs w:val="24"/>
        </w:rPr>
      </w:pPr>
      <w:r w:rsidRPr="002E382A">
        <w:rPr>
          <w:rFonts w:ascii="Arial" w:hAnsi="Arial" w:cs="Arial"/>
          <w:szCs w:val="24"/>
        </w:rPr>
        <w:t>2.</w:t>
      </w:r>
      <w:r w:rsidR="00E4789B" w:rsidRPr="002E382A">
        <w:rPr>
          <w:rFonts w:ascii="Arial" w:eastAsia="Calibri" w:hAnsi="Arial" w:cs="Arial"/>
          <w:szCs w:val="24"/>
        </w:rPr>
        <w:t xml:space="preserve">7. </w:t>
      </w:r>
      <w:r w:rsidRPr="002E382A">
        <w:rPr>
          <w:rFonts w:ascii="Arial" w:hAnsi="Arial" w:cs="Arial"/>
          <w:szCs w:val="24"/>
        </w:rPr>
        <w:t xml:space="preserve">Sutarties vykdymo metu, </w:t>
      </w:r>
      <w:r w:rsidR="00B47AE2" w:rsidRPr="002E382A">
        <w:rPr>
          <w:rFonts w:ascii="Arial" w:hAnsi="Arial" w:cs="Arial"/>
          <w:szCs w:val="24"/>
        </w:rPr>
        <w:t xml:space="preserve">sąskaitos/ </w:t>
      </w:r>
      <w:r w:rsidRPr="002E382A">
        <w:rPr>
          <w:rFonts w:ascii="Arial" w:hAnsi="Arial" w:cs="Arial"/>
          <w:szCs w:val="24"/>
        </w:rPr>
        <w:t xml:space="preserve">sąskaitos faktūros teikiamos tik </w:t>
      </w:r>
      <w:r w:rsidR="00B47AE2" w:rsidRPr="002E382A">
        <w:rPr>
          <w:rFonts w:ascii="Arial" w:hAnsi="Arial" w:cs="Arial"/>
          <w:szCs w:val="24"/>
        </w:rPr>
        <w:t xml:space="preserve">per SABIS informacinę sistemą. </w:t>
      </w:r>
    </w:p>
    <w:p w14:paraId="2A483AFE" w14:textId="77777777" w:rsidR="008C2564" w:rsidRPr="002E382A" w:rsidRDefault="00AA43F8" w:rsidP="008C2564">
      <w:pPr>
        <w:ind w:firstLine="567"/>
        <w:jc w:val="both"/>
        <w:rPr>
          <w:rFonts w:ascii="Arial" w:hAnsi="Arial" w:cs="Arial"/>
          <w:szCs w:val="24"/>
        </w:rPr>
      </w:pPr>
      <w:r w:rsidRPr="002E382A">
        <w:rPr>
          <w:rFonts w:ascii="Arial" w:hAnsi="Arial" w:cs="Arial"/>
          <w:szCs w:val="24"/>
        </w:rPr>
        <w:t>2.</w:t>
      </w:r>
      <w:r w:rsidR="00E4789B" w:rsidRPr="002E382A">
        <w:rPr>
          <w:rFonts w:ascii="Arial" w:eastAsia="Calibri" w:hAnsi="Arial" w:cs="Arial"/>
          <w:szCs w:val="24"/>
        </w:rPr>
        <w:t xml:space="preserve">8. </w:t>
      </w:r>
      <w:r w:rsidR="00E4789B" w:rsidRPr="002E382A">
        <w:rPr>
          <w:rFonts w:ascii="Arial" w:hAnsi="Arial" w:cs="Arial"/>
          <w:szCs w:val="24"/>
        </w:rPr>
        <w:t xml:space="preserve"> </w:t>
      </w:r>
      <w:r w:rsidRPr="002E382A">
        <w:rPr>
          <w:rFonts w:ascii="Arial" w:hAnsi="Arial" w:cs="Arial"/>
          <w:szCs w:val="24"/>
        </w:rPr>
        <w:t>Pirkėjas už suteiktas Paslaugas Tiekėjui atsiskaito mokėjimo pavedimu į Tiekėjo nurodytą banko sąskaitą.</w:t>
      </w:r>
    </w:p>
    <w:p w14:paraId="22001934" w14:textId="77777777" w:rsidR="008C2564" w:rsidRPr="002E382A" w:rsidRDefault="008C2564" w:rsidP="008C2564">
      <w:pPr>
        <w:ind w:firstLine="567"/>
        <w:jc w:val="both"/>
        <w:rPr>
          <w:rFonts w:ascii="Arial" w:hAnsi="Arial" w:cs="Arial"/>
          <w:szCs w:val="24"/>
        </w:rPr>
      </w:pPr>
      <w:r w:rsidRPr="002E382A">
        <w:rPr>
          <w:rFonts w:ascii="Arial" w:hAnsi="Arial" w:cs="Arial"/>
          <w:szCs w:val="24"/>
        </w:rPr>
        <w:t xml:space="preserve">2.9. Bet kuri Šalis turi teisę inicijuoti Paslaugų įkainio perskaičiavimą (keitimą) po 6 (šešių) mėnesių nuo Sutarties įsigaliojimo dienos (jeigu perskaičiavimas jau buvo atliktas – nuo paskutinio perskaičiavimo pagal šį punktą dienos), jeigu Ūkio subjektams suteiktų paslaugų kainų pokytis (k), apskaičiuotas kaip nustatyta Sutarties 2.10 papunktyje, yra arba viršija 7 proc. Atlikdamos perskaičiavimą Šalys vadovaujasi Lietuvos statistikos </w:t>
      </w:r>
      <w:r w:rsidRPr="002E382A">
        <w:rPr>
          <w:rFonts w:ascii="Arial" w:hAnsi="Arial" w:cs="Arial"/>
          <w:szCs w:val="24"/>
        </w:rPr>
        <w:lastRenderedPageBreak/>
        <w:t>departamento viešai Oficialiosios statistikos portale paskelbtais Rodiklių duomenų bazės duomenimis, iš kitos Šalies nereikalaudamos pateikti oficialaus Lietuvos statistikos departamento ar kitos institucijos išduoto dokumento ar patvirtinimo.</w:t>
      </w:r>
    </w:p>
    <w:p w14:paraId="58718A87" w14:textId="29ABF5CB" w:rsidR="008C2564" w:rsidRPr="002E382A" w:rsidRDefault="008C2564" w:rsidP="001720C8">
      <w:pPr>
        <w:ind w:firstLine="567"/>
        <w:jc w:val="both"/>
        <w:rPr>
          <w:rFonts w:ascii="Arial" w:hAnsi="Arial" w:cs="Arial"/>
          <w:szCs w:val="24"/>
        </w:rPr>
      </w:pPr>
      <w:r w:rsidRPr="002E382A">
        <w:rPr>
          <w:rFonts w:ascii="Arial" w:hAnsi="Arial" w:cs="Arial"/>
          <w:szCs w:val="24"/>
        </w:rPr>
        <w:t>2.10. Sudarant susitarimą dėl Paslaugų įkainio perskaičiavimo Šalys nurodo indekso reikšmę laikotarpio pradžioje ir jos nustatymo datą, indekso reikšmę laikotarpio pabaigoje ir jos nustatymo datą, kainų pokytį (k), perskaičiuotą Paslaugų įkainį, perskaičiuotą Maksimalią Sutarties vertę.</w:t>
      </w:r>
    </w:p>
    <w:p w14:paraId="16DC457F" w14:textId="415F4CFE" w:rsidR="008C2564" w:rsidRPr="002E382A" w:rsidRDefault="008C2564" w:rsidP="008C2564">
      <w:pPr>
        <w:pStyle w:val="sutertiespunktai"/>
        <w:keepNext w:val="0"/>
        <w:numPr>
          <w:ilvl w:val="0"/>
          <w:numId w:val="0"/>
        </w:numPr>
        <w:spacing w:before="0" w:after="120"/>
        <w:rPr>
          <w:rFonts w:ascii="Arial" w:hAnsi="Arial" w:cs="Arial"/>
          <w:szCs w:val="24"/>
        </w:rPr>
      </w:pPr>
      <w:r w:rsidRPr="002E382A">
        <w:rPr>
          <w:rFonts w:ascii="Arial" w:hAnsi="Arial" w:cs="Arial"/>
          <w:szCs w:val="24"/>
        </w:rPr>
        <w:t xml:space="preserve">Paslaugų įkainis taikomas Paslaugoms, suteiktoms po to, kai Šalys sudaro rašytinį susitarimą dėl Paslaugų įkainio perskaičiavimo. </w:t>
      </w:r>
    </w:p>
    <w:p w14:paraId="1B62D48F" w14:textId="0E6100C8" w:rsidR="008C2564" w:rsidRPr="002E382A" w:rsidRDefault="008C2564" w:rsidP="008C2564">
      <w:pPr>
        <w:pStyle w:val="sutertiespunktai"/>
        <w:keepNext w:val="0"/>
        <w:numPr>
          <w:ilvl w:val="0"/>
          <w:numId w:val="0"/>
        </w:numPr>
        <w:spacing w:before="0" w:after="120"/>
        <w:rPr>
          <w:rFonts w:ascii="Arial" w:hAnsi="Arial" w:cs="Arial"/>
          <w:szCs w:val="24"/>
        </w:rPr>
      </w:pPr>
      <w:r w:rsidRPr="002E382A">
        <w:rPr>
          <w:rFonts w:ascii="Arial" w:hAnsi="Arial" w:cs="Arial"/>
          <w:szCs w:val="24"/>
        </w:rPr>
        <w:t>Naujas Paslaugų įkainis apskaičiuojami pagal formulę:</w:t>
      </w:r>
    </w:p>
    <w:p w14:paraId="39812700" w14:textId="77777777" w:rsidR="008C2564" w:rsidRPr="002E382A" w:rsidRDefault="00000000" w:rsidP="008C2564">
      <w:pPr>
        <w:pStyle w:val="sutertiespunktai"/>
        <w:keepNext w:val="0"/>
        <w:numPr>
          <w:ilvl w:val="0"/>
          <w:numId w:val="0"/>
        </w:numPr>
        <w:spacing w:before="0" w:after="120"/>
        <w:rPr>
          <w:rFonts w:ascii="Arial" w:hAnsi="Arial" w:cs="Arial"/>
          <w:bCs/>
          <w:szCs w:val="24"/>
        </w:rPr>
      </w:pPr>
      <m:oMath>
        <m:sSub>
          <m:sSubPr>
            <m:ctrlPr>
              <w:rPr>
                <w:rFonts w:ascii="Cambria Math" w:hAnsi="Cambria Math" w:cs="Arial"/>
                <w:bCs/>
                <w:szCs w:val="24"/>
              </w:rPr>
            </m:ctrlPr>
          </m:sSubPr>
          <m:e>
            <m: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w:rPr>
            <w:rFonts w:ascii="Cambria Math" w:eastAsiaTheme="minorEastAsia" w:hAnsi="Cambria Math" w:cs="Arial"/>
            <w:szCs w:val="24"/>
          </w:rPr>
          <m:t>a</m:t>
        </m:r>
        <m:r>
          <m:rPr>
            <m:sty m:val="p"/>
          </m:rPr>
          <w:rPr>
            <w:rFonts w:ascii="Cambria Math" w:eastAsiaTheme="minorEastAsia" w:hAnsi="Cambria Math" w:cs="Arial"/>
            <w:szCs w:val="24"/>
          </w:rPr>
          <m:t>+</m:t>
        </m:r>
        <m:d>
          <m:dPr>
            <m:ctrlPr>
              <w:rPr>
                <w:rFonts w:ascii="Cambria Math" w:eastAsiaTheme="minorEastAsia" w:hAnsi="Cambria Math" w:cs="Arial"/>
                <w:bCs/>
                <w:szCs w:val="24"/>
              </w:rPr>
            </m:ctrlPr>
          </m:dPr>
          <m:e>
            <m:f>
              <m:fPr>
                <m:ctrlPr>
                  <w:rPr>
                    <w:rFonts w:ascii="Cambria Math" w:eastAsiaTheme="minorEastAsia" w:hAnsi="Cambria Math" w:cs="Arial"/>
                    <w:bCs/>
                    <w:szCs w:val="24"/>
                  </w:rPr>
                </m:ctrlPr>
              </m:fPr>
              <m:num>
                <m: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m:t>
            </m:r>
            <m:r>
              <w:rPr>
                <w:rFonts w:ascii="Cambria Math" w:eastAsiaTheme="minorEastAsia" w:hAnsi="Cambria Math" w:cs="Arial"/>
                <w:szCs w:val="24"/>
              </w:rPr>
              <m:t>a</m:t>
            </m:r>
          </m:e>
        </m:d>
      </m:oMath>
      <w:r w:rsidR="008C2564" w:rsidRPr="002E382A">
        <w:rPr>
          <w:rFonts w:ascii="Arial" w:eastAsiaTheme="minorEastAsia" w:hAnsi="Arial" w:cs="Arial"/>
          <w:bCs/>
          <w:szCs w:val="24"/>
        </w:rPr>
        <w:t xml:space="preserve">, </w:t>
      </w:r>
      <w:r w:rsidR="008C2564" w:rsidRPr="002E382A">
        <w:rPr>
          <w:rFonts w:ascii="Arial" w:eastAsiaTheme="minorEastAsia" w:hAnsi="Arial" w:cs="Arial"/>
          <w:bCs/>
          <w:iCs/>
          <w:szCs w:val="24"/>
        </w:rPr>
        <w:t>kur</w:t>
      </w:r>
    </w:p>
    <w:p w14:paraId="2AC1F58E" w14:textId="66640ABF" w:rsidR="008C2564" w:rsidRPr="002E382A" w:rsidRDefault="008C2564" w:rsidP="008C2564">
      <w:pPr>
        <w:pStyle w:val="sutertiespunktai"/>
        <w:numPr>
          <w:ilvl w:val="0"/>
          <w:numId w:val="0"/>
        </w:numPr>
        <w:rPr>
          <w:rFonts w:ascii="Arial" w:hAnsi="Arial" w:cs="Arial"/>
          <w:b/>
          <w:szCs w:val="24"/>
        </w:rPr>
      </w:pPr>
      <w:r w:rsidRPr="002E382A">
        <w:rPr>
          <w:rFonts w:ascii="Arial" w:hAnsi="Arial" w:cs="Arial"/>
          <w:szCs w:val="24"/>
        </w:rPr>
        <w:t>a – Paslaugų įkainis (Eur be PVM) (jei buvo perskaičiuotas, tai po perskaičiavimo);</w:t>
      </w:r>
    </w:p>
    <w:p w14:paraId="6DF61828" w14:textId="7164AD7E" w:rsidR="008C2564" w:rsidRPr="002E382A" w:rsidRDefault="008C2564" w:rsidP="008C2564">
      <w:pPr>
        <w:pStyle w:val="sutertiespunktai"/>
        <w:numPr>
          <w:ilvl w:val="0"/>
          <w:numId w:val="0"/>
        </w:numPr>
        <w:rPr>
          <w:rFonts w:ascii="Arial" w:hAnsi="Arial" w:cs="Arial"/>
          <w:szCs w:val="24"/>
        </w:rPr>
      </w:pPr>
      <w:r w:rsidRPr="002E382A">
        <w:rPr>
          <w:rFonts w:ascii="Arial" w:hAnsi="Arial" w:cs="Arial"/>
          <w:szCs w:val="24"/>
        </w:rPr>
        <w:t>a</w:t>
      </w:r>
      <w:r w:rsidRPr="002E382A">
        <w:rPr>
          <w:rFonts w:ascii="Arial" w:hAnsi="Arial" w:cs="Arial"/>
          <w:szCs w:val="24"/>
          <w:vertAlign w:val="subscript"/>
        </w:rPr>
        <w:t>1</w:t>
      </w:r>
      <w:r w:rsidRPr="002E382A">
        <w:rPr>
          <w:rFonts w:ascii="Arial" w:hAnsi="Arial" w:cs="Arial"/>
          <w:szCs w:val="24"/>
        </w:rPr>
        <w:t xml:space="preserve"> – perskaičiuot</w:t>
      </w:r>
      <w:r w:rsidR="00A87733" w:rsidRPr="002E382A">
        <w:rPr>
          <w:rFonts w:ascii="Arial" w:hAnsi="Arial" w:cs="Arial"/>
          <w:szCs w:val="24"/>
        </w:rPr>
        <w:t>as</w:t>
      </w:r>
      <w:r w:rsidRPr="002E382A">
        <w:rPr>
          <w:rFonts w:ascii="Arial" w:hAnsi="Arial" w:cs="Arial"/>
          <w:szCs w:val="24"/>
        </w:rPr>
        <w:t xml:space="preserve"> (pakeist</w:t>
      </w:r>
      <w:r w:rsidR="00A87733" w:rsidRPr="002E382A">
        <w:rPr>
          <w:rFonts w:ascii="Arial" w:hAnsi="Arial" w:cs="Arial"/>
          <w:szCs w:val="24"/>
        </w:rPr>
        <w:t>as</w:t>
      </w:r>
      <w:r w:rsidRPr="002E382A">
        <w:rPr>
          <w:rFonts w:ascii="Arial" w:hAnsi="Arial" w:cs="Arial"/>
          <w:szCs w:val="24"/>
        </w:rPr>
        <w:t>) Paslaugų įkainis (Eur be PVM);</w:t>
      </w:r>
    </w:p>
    <w:p w14:paraId="1509B2FD" w14:textId="77777777" w:rsidR="008C2564" w:rsidRPr="002E382A" w:rsidRDefault="008C2564" w:rsidP="008C2564">
      <w:pPr>
        <w:pStyle w:val="sutertiespunktai"/>
        <w:numPr>
          <w:ilvl w:val="0"/>
          <w:numId w:val="0"/>
        </w:numPr>
        <w:rPr>
          <w:rFonts w:ascii="Arial" w:hAnsi="Arial" w:cs="Arial"/>
          <w:szCs w:val="24"/>
        </w:rPr>
      </w:pPr>
      <w:r w:rsidRPr="002E382A">
        <w:rPr>
          <w:rFonts w:ascii="Arial" w:hAnsi="Arial" w:cs="Arial"/>
          <w:szCs w:val="24"/>
        </w:rPr>
        <w:t xml:space="preserve">k – pagal Ūkio subjektams suteiktų paslaugų kainų indeksą (J62 Kompiuterių programavimo, konsultacinė ir susijusi veikla) apskaičiuotas Ūkio subjektams suteiktų paslaugų kainų pokytis (padidėjimas arba sumažėjimas) (%). „k“ reikšmė skaičiuojama pagal formulę: </w:t>
      </w:r>
    </w:p>
    <w:p w14:paraId="30246283" w14:textId="77777777" w:rsidR="008C2564" w:rsidRPr="002E382A" w:rsidRDefault="008C2564" w:rsidP="008C2564">
      <w:pPr>
        <w:pStyle w:val="sutertiespunktai"/>
        <w:numPr>
          <w:ilvl w:val="0"/>
          <w:numId w:val="0"/>
        </w:numPr>
        <w:rPr>
          <w:rFonts w:ascii="Arial" w:eastAsiaTheme="minorEastAsia" w:hAnsi="Arial" w:cs="Arial"/>
          <w:bCs/>
          <w:szCs w:val="24"/>
        </w:rPr>
      </w:pPr>
      <w:r w:rsidRPr="002E382A">
        <w:rPr>
          <w:rFonts w:ascii="Arial" w:hAnsi="Arial" w:cs="Arial"/>
          <w:bCs/>
          <w:szCs w:val="24"/>
        </w:rPr>
        <w:t xml:space="preserve"> </w:t>
      </w:r>
      <m:oMath>
        <m:r>
          <w:rPr>
            <w:rFonts w:ascii="Cambria Math" w:hAnsi="Cambria Math" w:cs="Arial"/>
            <w:szCs w:val="24"/>
          </w:rPr>
          <m:t>k</m:t>
        </m:r>
        <m:r>
          <m:rPr>
            <m:sty m:val="p"/>
          </m:rPr>
          <w:rPr>
            <w:rFonts w:ascii="Cambria Math" w:hAnsi="Cambria Math" w:cs="Arial"/>
            <w:szCs w:val="24"/>
          </w:rPr>
          <m:t xml:space="preserve"> =</m:t>
        </m:r>
        <m:f>
          <m:fPr>
            <m:ctrlPr>
              <w:rPr>
                <w:rFonts w:ascii="Cambria Math" w:eastAsiaTheme="minorEastAsia" w:hAnsi="Cambria Math" w:cs="Arial"/>
                <w:bCs/>
                <w:szCs w:val="24"/>
              </w:rPr>
            </m:ctrlPr>
          </m:fPr>
          <m:num>
            <m:sSub>
              <m:sSubPr>
                <m:ctrlPr>
                  <w:rPr>
                    <w:rFonts w:ascii="Cambria Math" w:eastAsiaTheme="minorEastAsia" w:hAnsi="Cambria Math" w:cs="Arial"/>
                    <w:bCs/>
                    <w:szCs w:val="24"/>
                  </w:rPr>
                </m:ctrlPr>
              </m:sSubPr>
              <m:e>
                <m:r>
                  <w:rPr>
                    <w:rFonts w:ascii="Cambria Math" w:eastAsiaTheme="minorEastAsia" w:hAnsi="Cambria Math" w:cs="Arial"/>
                    <w:szCs w:val="24"/>
                  </w:rPr>
                  <m:t>Ind</m:t>
                </m:r>
              </m:e>
              <m:sub>
                <m:r>
                  <w:rPr>
                    <w:rFonts w:ascii="Cambria Math" w:eastAsiaTheme="minorEastAsia" w:hAnsi="Cambria Math" w:cs="Arial"/>
                    <w:szCs w:val="24"/>
                  </w:rPr>
                  <m:t>naujausias</m:t>
                </m:r>
              </m:sub>
            </m:sSub>
          </m:num>
          <m:den>
            <m:sSub>
              <m:sSubPr>
                <m:ctrlPr>
                  <w:rPr>
                    <w:rFonts w:ascii="Cambria Math" w:eastAsiaTheme="minorEastAsia" w:hAnsi="Cambria Math" w:cs="Arial"/>
                    <w:bCs/>
                    <w:szCs w:val="24"/>
                  </w:rPr>
                </m:ctrlPr>
              </m:sSubPr>
              <m:e>
                <m:r>
                  <w:rPr>
                    <w:rFonts w:ascii="Cambria Math" w:eastAsiaTheme="minorEastAsia" w:hAnsi="Cambria Math" w:cs="Arial"/>
                    <w:szCs w:val="24"/>
                  </w:rPr>
                  <m:t>Ind</m:t>
                </m:r>
              </m:e>
              <m:sub>
                <m:r>
                  <w:rPr>
                    <w:rFonts w:ascii="Cambria Math" w:eastAsiaTheme="minorEastAsia" w:hAnsi="Cambria Math" w:cs="Arial"/>
                    <w:szCs w:val="24"/>
                  </w:rPr>
                  <m:t>prad</m:t>
                </m:r>
                <m:r>
                  <m:rPr>
                    <m:sty m:val="p"/>
                  </m:rPr>
                  <w:rPr>
                    <w:rFonts w:ascii="Cambria Math" w:eastAsiaTheme="minorEastAsia" w:hAnsi="Cambria Math" w:cs="Arial"/>
                    <w:szCs w:val="24"/>
                  </w:rPr>
                  <m:t>ž</m:t>
                </m:r>
                <m:r>
                  <w:rPr>
                    <w:rFonts w:ascii="Cambria Math" w:eastAsiaTheme="minorEastAsia" w:hAnsi="Cambria Math" w:cs="Arial"/>
                    <w:szCs w:val="24"/>
                  </w:rPr>
                  <m:t>ia</m:t>
                </m:r>
              </m:sub>
            </m:sSub>
          </m:den>
        </m:f>
        <m:r>
          <m:rPr>
            <m:sty m:val="p"/>
          </m:rPr>
          <w:rPr>
            <w:rFonts w:ascii="Cambria Math" w:eastAsiaTheme="minorEastAsia" w:hAnsi="Cambria Math" w:cs="Arial"/>
            <w:szCs w:val="24"/>
          </w:rPr>
          <m:t>×100-100</m:t>
        </m:r>
      </m:oMath>
      <w:r w:rsidRPr="002E382A">
        <w:rPr>
          <w:rFonts w:ascii="Arial" w:eastAsiaTheme="minorEastAsia" w:hAnsi="Arial" w:cs="Arial"/>
          <w:bCs/>
          <w:szCs w:val="24"/>
        </w:rPr>
        <w:t xml:space="preserve"> (proc.), kur</w:t>
      </w:r>
    </w:p>
    <w:p w14:paraId="7EE403D1" w14:textId="4741BD43" w:rsidR="008C2564" w:rsidRPr="002E382A" w:rsidRDefault="008C2564" w:rsidP="008C2564">
      <w:pPr>
        <w:pStyle w:val="sutertiespunktai"/>
        <w:numPr>
          <w:ilvl w:val="0"/>
          <w:numId w:val="0"/>
        </w:numPr>
        <w:rPr>
          <w:rFonts w:ascii="Arial" w:hAnsi="Arial" w:cs="Arial"/>
          <w:szCs w:val="24"/>
        </w:rPr>
      </w:pPr>
      <w:proofErr w:type="spellStart"/>
      <w:r w:rsidRPr="002E382A">
        <w:rPr>
          <w:rFonts w:ascii="Arial" w:hAnsi="Arial" w:cs="Arial"/>
          <w:szCs w:val="24"/>
        </w:rPr>
        <w:t>Ind</w:t>
      </w:r>
      <w:r w:rsidRPr="002E382A">
        <w:rPr>
          <w:rFonts w:ascii="Arial" w:hAnsi="Arial" w:cs="Arial"/>
          <w:szCs w:val="24"/>
          <w:vertAlign w:val="subscript"/>
        </w:rPr>
        <w:t>naujausias</w:t>
      </w:r>
      <w:proofErr w:type="spellEnd"/>
      <w:r w:rsidRPr="002E382A">
        <w:rPr>
          <w:rFonts w:ascii="Arial" w:hAnsi="Arial" w:cs="Arial"/>
          <w:szCs w:val="24"/>
        </w:rPr>
        <w:t xml:space="preserve"> – kreipimosi dėl Paslaugų įkainio perskaičiavimo išsiuntimo kitai Šaliai datą naujausias paskelbtas Ūkio subjektams suteiktų paslaugų kainų indeksas (J62 Kompiuterių programavimo, konsultacinė ir susijusi veikla);</w:t>
      </w:r>
    </w:p>
    <w:p w14:paraId="0C736D07" w14:textId="77777777" w:rsidR="008C2564" w:rsidRPr="002E382A" w:rsidRDefault="008C2564" w:rsidP="008C2564">
      <w:pPr>
        <w:pStyle w:val="sutertiespunktai"/>
        <w:numPr>
          <w:ilvl w:val="0"/>
          <w:numId w:val="0"/>
        </w:numPr>
        <w:rPr>
          <w:rFonts w:ascii="Arial" w:hAnsi="Arial" w:cs="Arial"/>
          <w:szCs w:val="24"/>
        </w:rPr>
      </w:pPr>
      <w:proofErr w:type="spellStart"/>
      <w:r w:rsidRPr="002E382A">
        <w:rPr>
          <w:rFonts w:ascii="Arial" w:hAnsi="Arial" w:cs="Arial"/>
          <w:szCs w:val="24"/>
        </w:rPr>
        <w:t>Ind</w:t>
      </w:r>
      <w:r w:rsidRPr="002E382A">
        <w:rPr>
          <w:rFonts w:ascii="Arial" w:hAnsi="Arial" w:cs="Arial"/>
          <w:szCs w:val="24"/>
          <w:vertAlign w:val="subscript"/>
        </w:rPr>
        <w:t>pradžia</w:t>
      </w:r>
      <w:proofErr w:type="spellEnd"/>
      <w:r w:rsidRPr="002E382A">
        <w:rPr>
          <w:rFonts w:ascii="Arial" w:hAnsi="Arial" w:cs="Arial"/>
          <w:szCs w:val="24"/>
        </w:rPr>
        <w:t xml:space="preserve"> – laikotarpio pradžios datos (mėnesio) Ūkio subjektams suteiktų paslaugų kainų indeksas (J62 Kompiuterių programavimo, konsultacinė ir susijusi veikla). Pirmojo perskaičiavimo atveju laikotarpio pradžia (mėnuo) yra Sutarties įsigaliojimo dienos mėnuo. Antrojo ir vėlesnių perskaičiavimų atveju laikotarpio pradžia (mėnuo) yra paskutinio perskaičiavimo metu naudotos paskelbto atitinkamo indekso reikšmės mėnuo. </w:t>
      </w:r>
    </w:p>
    <w:p w14:paraId="432A6203" w14:textId="77777777" w:rsidR="008C2564" w:rsidRPr="002E382A" w:rsidRDefault="008C2564" w:rsidP="008C2564">
      <w:pPr>
        <w:pStyle w:val="sutertiespunktai"/>
        <w:numPr>
          <w:ilvl w:val="0"/>
          <w:numId w:val="0"/>
        </w:numPr>
        <w:rPr>
          <w:rFonts w:ascii="Arial" w:hAnsi="Arial" w:cs="Arial"/>
          <w:szCs w:val="24"/>
        </w:rPr>
      </w:pPr>
      <w:r w:rsidRPr="002E382A">
        <w:rPr>
          <w:rFonts w:ascii="Arial" w:hAnsi="Arial" w:cs="Arial"/>
          <w:szCs w:val="24"/>
        </w:rPr>
        <w:t xml:space="preserve">Skaičiavimams indeksų reikšmės imamos keturių skaitmenų po kablelio tikslumu. Apskaičiuotas pokytis (k) tolesniems skaičiavimams naudojamas suapvalinus iki vieno skaitmens po kablelio, o apskaičiuotas įkainis „a“ suapvalinamas iki dviejų skaitmenų po kablelio. </w:t>
      </w:r>
    </w:p>
    <w:p w14:paraId="4BFED6F8" w14:textId="4C94C28D" w:rsidR="008C2564" w:rsidRPr="002E382A" w:rsidRDefault="008C2564" w:rsidP="008C2564">
      <w:pPr>
        <w:pStyle w:val="sutertiespunktai"/>
        <w:numPr>
          <w:ilvl w:val="0"/>
          <w:numId w:val="0"/>
        </w:numPr>
        <w:rPr>
          <w:rFonts w:ascii="Arial" w:hAnsi="Arial" w:cs="Arial"/>
          <w:szCs w:val="24"/>
        </w:rPr>
      </w:pPr>
      <w:r w:rsidRPr="002E382A">
        <w:rPr>
          <w:rFonts w:ascii="Arial" w:hAnsi="Arial" w:cs="Arial"/>
          <w:szCs w:val="24"/>
        </w:rPr>
        <w:t>Vėlesnis Paslaugų įkainio perskaičiavimas negali apimti laikotarpio, už kurį jau buvo atliktas perskaičiavimas.</w:t>
      </w:r>
    </w:p>
    <w:p w14:paraId="32884E90" w14:textId="77777777" w:rsidR="008C2564" w:rsidRPr="002E382A" w:rsidRDefault="008C2564">
      <w:pPr>
        <w:ind w:firstLine="567"/>
        <w:jc w:val="both"/>
        <w:rPr>
          <w:rFonts w:ascii="Arial" w:hAnsi="Arial" w:cs="Arial"/>
          <w:szCs w:val="24"/>
        </w:rPr>
      </w:pPr>
    </w:p>
    <w:p w14:paraId="3B0CB7C8" w14:textId="02BA2682" w:rsidR="00245289" w:rsidRPr="002E382A" w:rsidRDefault="00AA43F8">
      <w:pPr>
        <w:ind w:firstLine="567"/>
        <w:jc w:val="center"/>
        <w:rPr>
          <w:rFonts w:ascii="Arial" w:hAnsi="Arial" w:cs="Arial"/>
          <w:szCs w:val="24"/>
        </w:rPr>
      </w:pPr>
      <w:r w:rsidRPr="002E382A">
        <w:rPr>
          <w:rFonts w:ascii="Arial" w:hAnsi="Arial" w:cs="Arial"/>
          <w:b/>
          <w:szCs w:val="24"/>
        </w:rPr>
        <w:t>III. SUTARTIES ŠALIŲ TEISĖS IR PAREIGOS</w:t>
      </w:r>
    </w:p>
    <w:p w14:paraId="71F344F3" w14:textId="77777777" w:rsidR="00245289" w:rsidRPr="002E382A" w:rsidRDefault="00245289">
      <w:pPr>
        <w:ind w:firstLine="567"/>
        <w:jc w:val="both"/>
        <w:rPr>
          <w:rFonts w:ascii="Arial" w:hAnsi="Arial" w:cs="Arial"/>
          <w:b/>
          <w:szCs w:val="24"/>
        </w:rPr>
      </w:pPr>
    </w:p>
    <w:p w14:paraId="1CA9218E" w14:textId="77777777" w:rsidR="00245289" w:rsidRPr="002E382A" w:rsidRDefault="00AA43F8">
      <w:pPr>
        <w:ind w:firstLine="567"/>
        <w:jc w:val="both"/>
        <w:rPr>
          <w:rFonts w:ascii="Arial" w:hAnsi="Arial" w:cs="Arial"/>
          <w:szCs w:val="24"/>
        </w:rPr>
      </w:pPr>
      <w:r w:rsidRPr="002E382A">
        <w:rPr>
          <w:rFonts w:ascii="Arial" w:eastAsia="Calibri" w:hAnsi="Arial" w:cs="Arial"/>
          <w:szCs w:val="24"/>
        </w:rPr>
        <w:t>3</w:t>
      </w:r>
      <w:r w:rsidRPr="002E382A">
        <w:rPr>
          <w:rFonts w:ascii="Arial" w:hAnsi="Arial" w:cs="Arial"/>
          <w:szCs w:val="24"/>
        </w:rPr>
        <w:t>.1. Tiekėjas įsipareigoja:</w:t>
      </w:r>
    </w:p>
    <w:p w14:paraId="1F79010E" w14:textId="3A63ED31" w:rsidR="00245289" w:rsidRPr="002E382A" w:rsidRDefault="00AA43F8">
      <w:pPr>
        <w:ind w:firstLine="567"/>
        <w:jc w:val="both"/>
        <w:rPr>
          <w:rFonts w:ascii="Arial" w:hAnsi="Arial" w:cs="Arial"/>
          <w:szCs w:val="24"/>
        </w:rPr>
      </w:pPr>
      <w:r w:rsidRPr="002E382A">
        <w:rPr>
          <w:rFonts w:ascii="Arial" w:eastAsia="Calibri" w:hAnsi="Arial" w:cs="Arial"/>
          <w:szCs w:val="24"/>
        </w:rPr>
        <w:t>3</w:t>
      </w:r>
      <w:r w:rsidRPr="002E382A">
        <w:rPr>
          <w:rFonts w:ascii="Arial" w:hAnsi="Arial" w:cs="Arial"/>
          <w:szCs w:val="24"/>
        </w:rPr>
        <w:t xml:space="preserve">.1.1. kokybiškai </w:t>
      </w:r>
      <w:r w:rsidR="00F74D01" w:rsidRPr="002E382A">
        <w:rPr>
          <w:rFonts w:ascii="Arial" w:hAnsi="Arial" w:cs="Arial"/>
          <w:szCs w:val="24"/>
        </w:rPr>
        <w:t xml:space="preserve">ir laiku </w:t>
      </w:r>
      <w:r w:rsidRPr="002E382A">
        <w:rPr>
          <w:rFonts w:ascii="Arial" w:hAnsi="Arial" w:cs="Arial"/>
          <w:szCs w:val="24"/>
        </w:rPr>
        <w:t xml:space="preserve">suteikti visas šioje </w:t>
      </w:r>
      <w:r w:rsidR="00F74D01" w:rsidRPr="002E382A">
        <w:rPr>
          <w:rFonts w:ascii="Arial" w:hAnsi="Arial" w:cs="Arial"/>
          <w:szCs w:val="24"/>
        </w:rPr>
        <w:t>S</w:t>
      </w:r>
      <w:r w:rsidRPr="002E382A">
        <w:rPr>
          <w:rFonts w:ascii="Arial" w:hAnsi="Arial" w:cs="Arial"/>
          <w:szCs w:val="24"/>
        </w:rPr>
        <w:t>utartyje ir jos prieduose numatytas Paslaugas nustatytais terminais ir tvarka savo rizika bei sąskaita kaip įmanoma rūpestingai bei efektyviai, įskaitant, bet neapsiribojant, Paslaugų teikimą pagal geriausius visuotinai pripažįstamus profesinius, techninius standartus ir praktiką, panaudodamas visus reikiamus įgūdžius, žinias;</w:t>
      </w:r>
    </w:p>
    <w:p w14:paraId="002A3FF8" w14:textId="28A76971" w:rsidR="00245289" w:rsidRPr="002E382A" w:rsidRDefault="00AA43F8">
      <w:pPr>
        <w:ind w:firstLine="567"/>
        <w:jc w:val="both"/>
        <w:rPr>
          <w:rFonts w:ascii="Arial" w:hAnsi="Arial" w:cs="Arial"/>
          <w:szCs w:val="24"/>
        </w:rPr>
      </w:pPr>
      <w:r w:rsidRPr="002E382A">
        <w:rPr>
          <w:rFonts w:ascii="Arial" w:hAnsi="Arial" w:cs="Arial"/>
          <w:szCs w:val="24"/>
        </w:rPr>
        <w:t xml:space="preserve">3.1.2. teikti Paslaugas </w:t>
      </w:r>
      <w:r w:rsidR="000B5DEF" w:rsidRPr="002E382A">
        <w:rPr>
          <w:rFonts w:ascii="Arial" w:hAnsi="Arial" w:cs="Arial"/>
          <w:szCs w:val="24"/>
        </w:rPr>
        <w:t xml:space="preserve"> </w:t>
      </w:r>
      <w:r w:rsidRPr="002E382A">
        <w:rPr>
          <w:rFonts w:ascii="Arial" w:hAnsi="Arial" w:cs="Arial"/>
          <w:szCs w:val="24"/>
        </w:rPr>
        <w:t xml:space="preserve">vadovaujantis </w:t>
      </w:r>
      <w:r w:rsidR="00A7481C" w:rsidRPr="002E382A">
        <w:rPr>
          <w:rFonts w:ascii="Arial" w:hAnsi="Arial" w:cs="Arial"/>
          <w:szCs w:val="24"/>
        </w:rPr>
        <w:t xml:space="preserve">Sutarties </w:t>
      </w:r>
      <w:r w:rsidRPr="002E382A">
        <w:rPr>
          <w:rFonts w:ascii="Arial" w:hAnsi="Arial" w:cs="Arial"/>
          <w:szCs w:val="24"/>
        </w:rPr>
        <w:t>1 priede „Techninė specifikacija“ nurodytais ir kitais galiojančiais teisės aktais, laikantis galiojančių normų ir taisyklių;</w:t>
      </w:r>
    </w:p>
    <w:p w14:paraId="6FE4C450" w14:textId="77777777" w:rsidR="00245289" w:rsidRPr="002E382A" w:rsidRDefault="00AA43F8">
      <w:pPr>
        <w:pStyle w:val="Standard"/>
        <w:tabs>
          <w:tab w:val="left" w:pos="1023"/>
        </w:tabs>
        <w:ind w:firstLine="567"/>
        <w:jc w:val="both"/>
        <w:rPr>
          <w:rFonts w:ascii="Arial" w:hAnsi="Arial" w:cs="Arial"/>
          <w:color w:val="auto"/>
          <w:sz w:val="24"/>
          <w:szCs w:val="24"/>
        </w:rPr>
      </w:pPr>
      <w:r w:rsidRPr="002E382A">
        <w:rPr>
          <w:rFonts w:ascii="Arial" w:hAnsi="Arial" w:cs="Arial"/>
          <w:color w:val="000000"/>
          <w:sz w:val="24"/>
          <w:szCs w:val="24"/>
        </w:rPr>
        <w:lastRenderedPageBreak/>
        <w:t>3.1.3</w:t>
      </w:r>
      <w:r w:rsidRPr="002E382A">
        <w:rPr>
          <w:rFonts w:ascii="Arial" w:hAnsi="Arial" w:cs="Arial"/>
          <w:color w:val="auto"/>
          <w:sz w:val="24"/>
          <w:szCs w:val="24"/>
        </w:rPr>
        <w:t>. bendradarbiauti su Pirkėju visos Sutarties vykdymo metu ir nedelsdamas raštu informuoti Pirkėją apie bet kokias aplinkybes, kurios trukdo ar gali sutrukdyti Tiekėjui užbaigti Paslaugų teikimą nustatytais terminais arba gali turėti įtakos teikiamų Paslaugų apimčiai ir/ar kokybei;</w:t>
      </w:r>
    </w:p>
    <w:p w14:paraId="364C2C3F" w14:textId="77777777" w:rsidR="00245289" w:rsidRPr="002E382A" w:rsidRDefault="00AA43F8">
      <w:pPr>
        <w:ind w:firstLine="567"/>
        <w:jc w:val="both"/>
        <w:rPr>
          <w:rFonts w:ascii="Arial" w:hAnsi="Arial" w:cs="Arial"/>
          <w:szCs w:val="24"/>
        </w:rPr>
      </w:pPr>
      <w:r w:rsidRPr="002E382A">
        <w:rPr>
          <w:rFonts w:ascii="Arial" w:eastAsia="Calibri" w:hAnsi="Arial" w:cs="Arial"/>
          <w:szCs w:val="24"/>
        </w:rPr>
        <w:t>3</w:t>
      </w:r>
      <w:r w:rsidRPr="002E382A">
        <w:rPr>
          <w:rFonts w:ascii="Arial" w:hAnsi="Arial" w:cs="Arial"/>
          <w:szCs w:val="24"/>
        </w:rPr>
        <w:t>.1.</w:t>
      </w:r>
      <w:r w:rsidRPr="002E382A">
        <w:rPr>
          <w:rFonts w:ascii="Arial" w:eastAsia="Calibri" w:hAnsi="Arial" w:cs="Arial"/>
          <w:szCs w:val="24"/>
        </w:rPr>
        <w:t>4</w:t>
      </w:r>
      <w:r w:rsidRPr="002E382A">
        <w:rPr>
          <w:rFonts w:ascii="Arial" w:hAnsi="Arial" w:cs="Arial"/>
          <w:szCs w:val="24"/>
        </w:rPr>
        <w:t>. užtikrinti iš Pirkėjo Sutarties vykdymo metu gautos ir su Sutarties vykdymu susijusios informacijos konfidencialumą bei apsaugą;</w:t>
      </w:r>
    </w:p>
    <w:p w14:paraId="234A466E" w14:textId="77777777" w:rsidR="00245289" w:rsidRPr="002E382A" w:rsidRDefault="00AA43F8">
      <w:pPr>
        <w:ind w:firstLine="567"/>
        <w:jc w:val="both"/>
        <w:rPr>
          <w:rFonts w:ascii="Arial" w:hAnsi="Arial" w:cs="Arial"/>
          <w:szCs w:val="24"/>
        </w:rPr>
      </w:pPr>
      <w:r w:rsidRPr="002E382A">
        <w:rPr>
          <w:rFonts w:ascii="Arial" w:eastAsia="Calibri" w:hAnsi="Arial" w:cs="Arial"/>
          <w:szCs w:val="24"/>
        </w:rPr>
        <w:t>3</w:t>
      </w:r>
      <w:r w:rsidRPr="002E382A">
        <w:rPr>
          <w:rFonts w:ascii="Arial" w:hAnsi="Arial" w:cs="Arial"/>
          <w:szCs w:val="24"/>
        </w:rPr>
        <w:t>.1.</w:t>
      </w:r>
      <w:r w:rsidRPr="002E382A">
        <w:rPr>
          <w:rFonts w:ascii="Arial" w:eastAsia="Calibri" w:hAnsi="Arial" w:cs="Arial"/>
          <w:szCs w:val="24"/>
        </w:rPr>
        <w:t>5</w:t>
      </w:r>
      <w:r w:rsidRPr="002E382A">
        <w:rPr>
          <w:rFonts w:ascii="Arial" w:hAnsi="Arial" w:cs="Arial"/>
          <w:szCs w:val="24"/>
        </w:rPr>
        <w:t>. nenaudoti Pirkėjo Paslaugų ženklų ar pavadinimo jokioje reklamoje, leidiniuose ar kitur be išankstinio raštiško Pirkėjo sutikimo;</w:t>
      </w:r>
    </w:p>
    <w:p w14:paraId="737C9FC2" w14:textId="77777777" w:rsidR="00245289" w:rsidRPr="002E382A" w:rsidRDefault="00AA43F8">
      <w:pPr>
        <w:ind w:firstLine="567"/>
        <w:jc w:val="both"/>
        <w:rPr>
          <w:rFonts w:ascii="Arial" w:hAnsi="Arial" w:cs="Arial"/>
          <w:szCs w:val="24"/>
        </w:rPr>
      </w:pPr>
      <w:r w:rsidRPr="002E382A">
        <w:rPr>
          <w:rFonts w:ascii="Arial" w:eastAsia="Calibri" w:hAnsi="Arial" w:cs="Arial"/>
          <w:szCs w:val="24"/>
        </w:rPr>
        <w:t>3</w:t>
      </w:r>
      <w:r w:rsidRPr="002E382A">
        <w:rPr>
          <w:rFonts w:ascii="Arial" w:hAnsi="Arial" w:cs="Arial"/>
          <w:szCs w:val="24"/>
        </w:rPr>
        <w:t>.1.</w:t>
      </w:r>
      <w:r w:rsidRPr="002E382A">
        <w:rPr>
          <w:rFonts w:ascii="Arial" w:eastAsia="Calibri" w:hAnsi="Arial" w:cs="Arial"/>
          <w:szCs w:val="24"/>
        </w:rPr>
        <w:t>6</w:t>
      </w:r>
      <w:r w:rsidRPr="002E382A">
        <w:rPr>
          <w:rFonts w:ascii="Arial" w:hAnsi="Arial" w:cs="Arial"/>
          <w:szCs w:val="24"/>
        </w:rPr>
        <w:t>. užtikrinti, kad Sutarties sudarymo momentu ir visą jos galiojimo laikotarpį Paslaugas teiktų reikiamas ir optimalus specialistų skaičius ir Tiekėjo specialistai turėtų reikiamą kvalifikaciją ir patirtį, nepriklausomai, ar buvo keliami kvalifikacijos reikalavimai pirkimo dokumentuose, reikalingas norint kokybiškai ir laiku teikti Paslaugas;</w:t>
      </w:r>
    </w:p>
    <w:p w14:paraId="0F09BF5B" w14:textId="3984E0B4" w:rsidR="00245289" w:rsidRPr="002E382A" w:rsidRDefault="00AA43F8">
      <w:pPr>
        <w:ind w:firstLine="567"/>
        <w:jc w:val="both"/>
        <w:rPr>
          <w:rFonts w:ascii="Arial" w:hAnsi="Arial" w:cs="Arial"/>
          <w:szCs w:val="24"/>
        </w:rPr>
      </w:pPr>
      <w:r w:rsidRPr="002E382A">
        <w:rPr>
          <w:rFonts w:ascii="Arial" w:eastAsia="Calibri" w:hAnsi="Arial" w:cs="Arial"/>
          <w:szCs w:val="24"/>
        </w:rPr>
        <w:t>3</w:t>
      </w:r>
      <w:r w:rsidRPr="002E382A">
        <w:rPr>
          <w:rFonts w:ascii="Arial" w:hAnsi="Arial" w:cs="Arial"/>
          <w:szCs w:val="24"/>
        </w:rPr>
        <w:t>.1.</w:t>
      </w:r>
      <w:r w:rsidRPr="002E382A">
        <w:rPr>
          <w:rFonts w:ascii="Arial" w:eastAsia="Calibri" w:hAnsi="Arial" w:cs="Arial"/>
          <w:szCs w:val="24"/>
        </w:rPr>
        <w:t>7</w:t>
      </w:r>
      <w:r w:rsidRPr="002E382A">
        <w:rPr>
          <w:rFonts w:ascii="Arial" w:hAnsi="Arial" w:cs="Arial"/>
          <w:szCs w:val="24"/>
        </w:rPr>
        <w:t xml:space="preserve">. </w:t>
      </w:r>
      <w:r w:rsidR="00DF58FA" w:rsidRPr="002E382A">
        <w:rPr>
          <w:rFonts w:ascii="Arial" w:hAnsi="Arial" w:cs="Arial"/>
          <w:szCs w:val="24"/>
        </w:rPr>
        <w:t xml:space="preserve">baigus Paslaugų teikimą, </w:t>
      </w:r>
      <w:r w:rsidRPr="002E382A">
        <w:rPr>
          <w:rFonts w:ascii="Arial" w:hAnsi="Arial" w:cs="Arial"/>
          <w:szCs w:val="24"/>
        </w:rPr>
        <w:t>grąžinti visus iš Pirkėjo gautus Sutarčiai vykdyti reikalingus dokumentus;</w:t>
      </w:r>
    </w:p>
    <w:p w14:paraId="03FEAC80" w14:textId="39AD2C43" w:rsidR="00245289" w:rsidRPr="002E382A" w:rsidRDefault="00AA43F8">
      <w:pPr>
        <w:ind w:firstLine="567"/>
        <w:jc w:val="both"/>
        <w:rPr>
          <w:rFonts w:ascii="Arial" w:hAnsi="Arial" w:cs="Arial"/>
          <w:szCs w:val="24"/>
        </w:rPr>
      </w:pPr>
      <w:r w:rsidRPr="002E382A">
        <w:rPr>
          <w:rFonts w:ascii="Arial" w:eastAsia="Calibri" w:hAnsi="Arial" w:cs="Arial"/>
          <w:szCs w:val="24"/>
        </w:rPr>
        <w:t>3</w:t>
      </w:r>
      <w:r w:rsidRPr="002E382A">
        <w:rPr>
          <w:rFonts w:ascii="Arial" w:hAnsi="Arial" w:cs="Arial"/>
          <w:szCs w:val="24"/>
        </w:rPr>
        <w:t>.1.</w:t>
      </w:r>
      <w:r w:rsidRPr="002E382A">
        <w:rPr>
          <w:rFonts w:ascii="Arial" w:eastAsia="Calibri" w:hAnsi="Arial" w:cs="Arial"/>
          <w:szCs w:val="24"/>
        </w:rPr>
        <w:t>8</w:t>
      </w:r>
      <w:r w:rsidRPr="002E382A">
        <w:rPr>
          <w:rFonts w:ascii="Arial" w:hAnsi="Arial" w:cs="Arial"/>
          <w:szCs w:val="24"/>
        </w:rPr>
        <w:t xml:space="preserve">. </w:t>
      </w:r>
      <w:r w:rsidR="00DF58FA" w:rsidRPr="002E382A">
        <w:rPr>
          <w:rFonts w:ascii="Arial" w:hAnsi="Arial" w:cs="Arial"/>
          <w:szCs w:val="24"/>
        </w:rPr>
        <w:t>P</w:t>
      </w:r>
      <w:r w:rsidRPr="002E382A">
        <w:rPr>
          <w:rFonts w:ascii="Arial" w:hAnsi="Arial" w:cs="Arial"/>
          <w:szCs w:val="24"/>
        </w:rPr>
        <w:t>irkėjui nurodžius suteiktų Paslaugų trūkumus, neatitikimus, pastabas, ištaisyti juos savo sąskaita per Pirkėjo nurodytą protingą terminą;</w:t>
      </w:r>
    </w:p>
    <w:p w14:paraId="5C2C64F1" w14:textId="77777777" w:rsidR="00245289" w:rsidRPr="002E382A" w:rsidRDefault="00AA43F8">
      <w:pPr>
        <w:ind w:firstLine="567"/>
        <w:jc w:val="both"/>
        <w:rPr>
          <w:rFonts w:ascii="Arial" w:hAnsi="Arial" w:cs="Arial"/>
          <w:szCs w:val="24"/>
        </w:rPr>
      </w:pPr>
      <w:r w:rsidRPr="002E382A">
        <w:rPr>
          <w:rFonts w:ascii="Arial" w:eastAsia="Calibri" w:hAnsi="Arial" w:cs="Arial"/>
          <w:szCs w:val="24"/>
        </w:rPr>
        <w:t>3</w:t>
      </w:r>
      <w:r w:rsidRPr="002E382A">
        <w:rPr>
          <w:rFonts w:ascii="Arial" w:hAnsi="Arial" w:cs="Arial"/>
          <w:szCs w:val="24"/>
        </w:rPr>
        <w:t>.1.</w:t>
      </w:r>
      <w:r w:rsidRPr="002E382A">
        <w:rPr>
          <w:rFonts w:ascii="Arial" w:eastAsia="Calibri" w:hAnsi="Arial" w:cs="Arial"/>
          <w:szCs w:val="24"/>
        </w:rPr>
        <w:t>9</w:t>
      </w:r>
      <w:r w:rsidRPr="002E382A">
        <w:rPr>
          <w:rFonts w:ascii="Arial" w:hAnsi="Arial" w:cs="Arial"/>
          <w:szCs w:val="24"/>
        </w:rPr>
        <w:t>. vykdant Sutartį, pridėtinės vertės mokesčio sąskaitas faktūras, sąskaitas faktūras, kreditinius ir debetinius dokumentus teikti naudojantis informacinės sistemos E. sąskaita priemonėmis. Jei informacinės sistemos E. sąskaita funkcinės galimybės nepakankamos ar laikinai neužtikrinamos, Tiekėjas gali pateikti reikalingą informaciją raštu;</w:t>
      </w:r>
    </w:p>
    <w:p w14:paraId="6DA6486C" w14:textId="4387DC22" w:rsidR="00877AA8" w:rsidRPr="002E382A" w:rsidRDefault="00AA43F8" w:rsidP="00877AA8">
      <w:pPr>
        <w:ind w:firstLine="567"/>
        <w:jc w:val="both"/>
        <w:rPr>
          <w:rFonts w:ascii="Arial" w:hAnsi="Arial" w:cs="Arial"/>
          <w:szCs w:val="24"/>
        </w:rPr>
      </w:pPr>
      <w:r w:rsidRPr="002E382A">
        <w:rPr>
          <w:rFonts w:ascii="Arial" w:eastAsia="Calibri" w:hAnsi="Arial" w:cs="Arial"/>
          <w:szCs w:val="24"/>
        </w:rPr>
        <w:t>3</w:t>
      </w:r>
      <w:r w:rsidRPr="002E382A">
        <w:rPr>
          <w:rFonts w:ascii="Arial" w:hAnsi="Arial" w:cs="Arial"/>
          <w:szCs w:val="24"/>
        </w:rPr>
        <w:t>.1.1</w:t>
      </w:r>
      <w:r w:rsidRPr="002E382A">
        <w:rPr>
          <w:rFonts w:ascii="Arial" w:eastAsia="Calibri" w:hAnsi="Arial" w:cs="Arial"/>
          <w:szCs w:val="24"/>
        </w:rPr>
        <w:t>0</w:t>
      </w:r>
      <w:r w:rsidRPr="002E382A">
        <w:rPr>
          <w:rFonts w:ascii="Arial" w:hAnsi="Arial" w:cs="Arial"/>
          <w:szCs w:val="24"/>
        </w:rPr>
        <w:t>. rūpestingai tvarkyti sąskaitas, įrašus ir kvitus, susijusius su Pirkėjo vykdomais mokėjimais pagal šią Sutartį. Pirkėjo prašymu Tiekėjas pateikia Pirkėjui ar nepriklausomam auditoriui ar kitai institucijai, turinčiai teisę gauti informaciją apie šios Sutarties vykdymą, visas sąskaitas, įrašus</w:t>
      </w:r>
      <w:r w:rsidR="00A863EB" w:rsidRPr="002E382A">
        <w:rPr>
          <w:rFonts w:ascii="Arial" w:hAnsi="Arial" w:cs="Arial"/>
          <w:szCs w:val="24"/>
        </w:rPr>
        <w:t>,</w:t>
      </w:r>
      <w:r w:rsidRPr="002E382A">
        <w:rPr>
          <w:rFonts w:ascii="Arial" w:hAnsi="Arial" w:cs="Arial"/>
          <w:szCs w:val="24"/>
        </w:rPr>
        <w:t xml:space="preserve"> kvitus</w:t>
      </w:r>
      <w:r w:rsidR="00A863EB" w:rsidRPr="002E382A">
        <w:rPr>
          <w:rFonts w:ascii="Arial" w:hAnsi="Arial" w:cs="Arial"/>
          <w:szCs w:val="24"/>
        </w:rPr>
        <w:t>, kitus reikiamus dokumentus</w:t>
      </w:r>
      <w:r w:rsidRPr="002E382A">
        <w:rPr>
          <w:rFonts w:ascii="Arial" w:hAnsi="Arial" w:cs="Arial"/>
          <w:szCs w:val="24"/>
        </w:rPr>
        <w:t>. Tiekėjas pateikia visus paaiškinimus, susijusius su išlaidomis, kurias Pirkėjas prašo paaiškinti;</w:t>
      </w:r>
    </w:p>
    <w:p w14:paraId="05266000" w14:textId="40E86575" w:rsidR="00245289" w:rsidRPr="002E382A" w:rsidRDefault="00AA43F8">
      <w:pPr>
        <w:ind w:firstLine="567"/>
        <w:jc w:val="both"/>
        <w:rPr>
          <w:rFonts w:ascii="Arial" w:hAnsi="Arial" w:cs="Arial"/>
          <w:szCs w:val="24"/>
        </w:rPr>
      </w:pPr>
      <w:r w:rsidRPr="002E382A">
        <w:rPr>
          <w:rFonts w:ascii="Arial" w:eastAsia="Calibri" w:hAnsi="Arial" w:cs="Arial"/>
          <w:szCs w:val="24"/>
        </w:rPr>
        <w:t>3</w:t>
      </w:r>
      <w:r w:rsidRPr="002E382A">
        <w:rPr>
          <w:rFonts w:ascii="Arial" w:hAnsi="Arial" w:cs="Arial"/>
          <w:szCs w:val="24"/>
        </w:rPr>
        <w:t>.1.1</w:t>
      </w:r>
      <w:r w:rsidR="003621F3" w:rsidRPr="002E382A">
        <w:rPr>
          <w:rFonts w:ascii="Arial" w:hAnsi="Arial" w:cs="Arial"/>
          <w:szCs w:val="24"/>
        </w:rPr>
        <w:t>1</w:t>
      </w:r>
      <w:r w:rsidRPr="002E382A">
        <w:rPr>
          <w:rFonts w:ascii="Arial" w:hAnsi="Arial" w:cs="Arial"/>
          <w:szCs w:val="24"/>
        </w:rPr>
        <w:t>. tinkamai vykdyti kitus įsipareigojimus, numatytus Sutartyje ir galiojančiuose Lietuvos Respublikos</w:t>
      </w:r>
      <w:r w:rsidR="00A863EB" w:rsidRPr="002E382A">
        <w:rPr>
          <w:rFonts w:ascii="Arial" w:hAnsi="Arial" w:cs="Arial"/>
          <w:szCs w:val="24"/>
        </w:rPr>
        <w:t xml:space="preserve"> </w:t>
      </w:r>
      <w:r w:rsidRPr="002E382A">
        <w:rPr>
          <w:rFonts w:ascii="Arial" w:hAnsi="Arial" w:cs="Arial"/>
          <w:szCs w:val="24"/>
        </w:rPr>
        <w:t>teisės aktuose.</w:t>
      </w:r>
    </w:p>
    <w:p w14:paraId="74DBD5CA" w14:textId="77777777" w:rsidR="00063D88" w:rsidRPr="002E382A" w:rsidRDefault="003621F3">
      <w:pPr>
        <w:ind w:firstLine="567"/>
        <w:jc w:val="both"/>
        <w:rPr>
          <w:rFonts w:ascii="Arial" w:eastAsia="Arial Unicode MS" w:hAnsi="Arial" w:cs="Arial"/>
          <w:bCs/>
          <w:szCs w:val="24"/>
        </w:rPr>
      </w:pPr>
      <w:r w:rsidRPr="002E382A">
        <w:rPr>
          <w:rFonts w:ascii="Arial" w:eastAsia="MS Gothic" w:hAnsi="Arial" w:cs="Arial"/>
          <w:color w:val="000000"/>
          <w:szCs w:val="24"/>
        </w:rPr>
        <w:t>3.1.1</w:t>
      </w:r>
      <w:r w:rsidR="00063D88" w:rsidRPr="002E382A">
        <w:rPr>
          <w:rFonts w:ascii="Arial" w:eastAsia="MS Gothic" w:hAnsi="Arial" w:cs="Arial"/>
          <w:color w:val="000000"/>
          <w:szCs w:val="24"/>
        </w:rPr>
        <w:t>2</w:t>
      </w:r>
      <w:r w:rsidRPr="002E382A">
        <w:rPr>
          <w:rFonts w:ascii="Arial" w:eastAsia="MS Gothic" w:hAnsi="Arial" w:cs="Arial"/>
          <w:color w:val="000000"/>
          <w:szCs w:val="24"/>
        </w:rPr>
        <w:t xml:space="preserve">. </w:t>
      </w:r>
      <w:r w:rsidRPr="002E382A">
        <w:rPr>
          <w:rFonts w:ascii="Arial" w:hAnsi="Arial" w:cs="Arial"/>
          <w:szCs w:val="24"/>
        </w:rPr>
        <w:t xml:space="preserve">Tiekėjas, perduodamas visus suteiktų Paslaugų rezultatus Pirkėjui, kartu perduoda ir su jais susijusias turtines teises, įskaitant autorines ir kitas intelektinės nuosavybės teises </w:t>
      </w:r>
      <w:r w:rsidRPr="002E382A">
        <w:rPr>
          <w:rFonts w:ascii="Arial" w:eastAsia="Arial Unicode MS" w:hAnsi="Arial" w:cs="Arial"/>
          <w:szCs w:val="24"/>
        </w:rPr>
        <w:t>(išskyrus neturtines intelektines teises)</w:t>
      </w:r>
      <w:r w:rsidRPr="002E382A">
        <w:rPr>
          <w:rFonts w:ascii="Arial" w:hAnsi="Arial" w:cs="Arial"/>
          <w:szCs w:val="24"/>
        </w:rPr>
        <w:t xml:space="preserve"> (jei taikoma), įgytas Sutarties vykdymo pagrindu, visą įstatymų nustatytą tokių teisių galiojimo terminą, visais galimais jų naudojimo būdais ir neribojant teritorijos. </w:t>
      </w:r>
      <w:r w:rsidRPr="002E382A">
        <w:rPr>
          <w:rFonts w:ascii="Arial" w:eastAsia="Arial Unicode MS" w:hAnsi="Arial" w:cs="Arial"/>
          <w:szCs w:val="24"/>
        </w:rPr>
        <w:t xml:space="preserve">Šios nuostatos pažeidimas laikomas </w:t>
      </w:r>
      <w:r w:rsidRPr="002E382A">
        <w:rPr>
          <w:rFonts w:ascii="Arial" w:eastAsia="Arial Unicode MS" w:hAnsi="Arial" w:cs="Arial"/>
          <w:bCs/>
          <w:szCs w:val="24"/>
        </w:rPr>
        <w:t>esminiu Sutarties pažeidimu.</w:t>
      </w:r>
    </w:p>
    <w:p w14:paraId="6645DAE9" w14:textId="61221DBD" w:rsidR="00245289" w:rsidRPr="002E382A" w:rsidRDefault="003621F3">
      <w:pPr>
        <w:ind w:firstLine="567"/>
        <w:jc w:val="both"/>
        <w:rPr>
          <w:rFonts w:ascii="Arial" w:hAnsi="Arial" w:cs="Arial"/>
          <w:szCs w:val="24"/>
        </w:rPr>
      </w:pPr>
      <w:r w:rsidRPr="002E382A">
        <w:rPr>
          <w:rFonts w:ascii="Arial" w:eastAsia="Calibri" w:hAnsi="Arial" w:cs="Arial"/>
          <w:szCs w:val="24"/>
        </w:rPr>
        <w:t>3</w:t>
      </w:r>
      <w:r w:rsidRPr="002E382A">
        <w:rPr>
          <w:rFonts w:ascii="Arial" w:hAnsi="Arial" w:cs="Arial"/>
          <w:szCs w:val="24"/>
        </w:rPr>
        <w:t>.2. Tiekėjas turi teisę:</w:t>
      </w:r>
    </w:p>
    <w:p w14:paraId="20EC09AB" w14:textId="77777777" w:rsidR="00245289" w:rsidRPr="002E382A" w:rsidRDefault="00AA43F8">
      <w:pPr>
        <w:ind w:firstLine="567"/>
        <w:jc w:val="both"/>
        <w:rPr>
          <w:rFonts w:ascii="Arial" w:hAnsi="Arial" w:cs="Arial"/>
          <w:szCs w:val="24"/>
        </w:rPr>
      </w:pPr>
      <w:r w:rsidRPr="002E382A">
        <w:rPr>
          <w:rFonts w:ascii="Arial" w:eastAsia="Calibri" w:hAnsi="Arial" w:cs="Arial"/>
          <w:szCs w:val="24"/>
        </w:rPr>
        <w:t>3</w:t>
      </w:r>
      <w:r w:rsidRPr="002E382A">
        <w:rPr>
          <w:rFonts w:ascii="Arial" w:hAnsi="Arial" w:cs="Arial"/>
          <w:szCs w:val="24"/>
        </w:rPr>
        <w:t>.2.1. gauti Paslaugų kainą su sąlyga, kad jis tinkamai ir laiku įvykdo visus šioje Sutartyje numatytus įsipareigojimus;</w:t>
      </w:r>
    </w:p>
    <w:p w14:paraId="1A3BA39D" w14:textId="77777777" w:rsidR="00245289" w:rsidRPr="002E382A" w:rsidRDefault="00AA43F8">
      <w:pPr>
        <w:ind w:firstLine="567"/>
        <w:jc w:val="both"/>
        <w:rPr>
          <w:rFonts w:ascii="Arial" w:hAnsi="Arial" w:cs="Arial"/>
          <w:szCs w:val="24"/>
        </w:rPr>
      </w:pPr>
      <w:r w:rsidRPr="002E382A">
        <w:rPr>
          <w:rFonts w:ascii="Arial" w:eastAsia="Calibri" w:hAnsi="Arial" w:cs="Arial"/>
          <w:szCs w:val="24"/>
        </w:rPr>
        <w:t>3</w:t>
      </w:r>
      <w:r w:rsidRPr="002E382A">
        <w:rPr>
          <w:rFonts w:ascii="Arial" w:hAnsi="Arial" w:cs="Arial"/>
          <w:szCs w:val="24"/>
        </w:rPr>
        <w:t>.2.2. Tiekėjas turi ir kitas šios Sutarties ir Lietuvos Respublikos galiojančių teisės aktų numatytas teises.</w:t>
      </w:r>
    </w:p>
    <w:p w14:paraId="7D00843D" w14:textId="77777777" w:rsidR="00245289" w:rsidRPr="002E382A" w:rsidRDefault="00AA43F8">
      <w:pPr>
        <w:ind w:firstLine="567"/>
        <w:jc w:val="both"/>
        <w:rPr>
          <w:rFonts w:ascii="Arial" w:hAnsi="Arial" w:cs="Arial"/>
          <w:szCs w:val="24"/>
        </w:rPr>
      </w:pPr>
      <w:r w:rsidRPr="002E382A">
        <w:rPr>
          <w:rFonts w:ascii="Arial" w:eastAsia="Calibri" w:hAnsi="Arial" w:cs="Arial"/>
          <w:szCs w:val="24"/>
        </w:rPr>
        <w:t>3</w:t>
      </w:r>
      <w:r w:rsidRPr="002E382A">
        <w:rPr>
          <w:rFonts w:ascii="Arial" w:hAnsi="Arial" w:cs="Arial"/>
          <w:szCs w:val="24"/>
        </w:rPr>
        <w:t>.3. Pirkėjas įsipareigoja:</w:t>
      </w:r>
    </w:p>
    <w:p w14:paraId="17DE1FEF" w14:textId="34F56382" w:rsidR="00245289" w:rsidRPr="002E382A" w:rsidRDefault="00AA43F8">
      <w:pPr>
        <w:ind w:firstLine="567"/>
        <w:jc w:val="both"/>
        <w:rPr>
          <w:rFonts w:ascii="Arial" w:hAnsi="Arial" w:cs="Arial"/>
          <w:szCs w:val="24"/>
        </w:rPr>
      </w:pPr>
      <w:r w:rsidRPr="002E382A">
        <w:rPr>
          <w:rFonts w:ascii="Arial" w:eastAsia="Calibri" w:hAnsi="Arial" w:cs="Arial"/>
          <w:szCs w:val="24"/>
        </w:rPr>
        <w:t>3</w:t>
      </w:r>
      <w:r w:rsidRPr="002E382A">
        <w:rPr>
          <w:rFonts w:ascii="Arial" w:hAnsi="Arial" w:cs="Arial"/>
          <w:szCs w:val="24"/>
        </w:rPr>
        <w:t>.3.1. laiku priimti iš Tiekėjo tinkamai</w:t>
      </w:r>
      <w:r w:rsidR="007F6063" w:rsidRPr="002E382A">
        <w:rPr>
          <w:rFonts w:ascii="Arial" w:hAnsi="Arial" w:cs="Arial"/>
          <w:szCs w:val="24"/>
        </w:rPr>
        <w:t>,</w:t>
      </w:r>
      <w:r w:rsidRPr="002E382A">
        <w:rPr>
          <w:rFonts w:ascii="Arial" w:hAnsi="Arial" w:cs="Arial"/>
          <w:szCs w:val="24"/>
        </w:rPr>
        <w:t xml:space="preserve"> kokybiškai </w:t>
      </w:r>
      <w:r w:rsidR="007F6063" w:rsidRPr="002E382A">
        <w:rPr>
          <w:rFonts w:ascii="Arial" w:hAnsi="Arial" w:cs="Arial"/>
          <w:szCs w:val="24"/>
        </w:rPr>
        <w:t xml:space="preserve">ir laiku </w:t>
      </w:r>
      <w:r w:rsidRPr="002E382A">
        <w:rPr>
          <w:rFonts w:ascii="Arial" w:hAnsi="Arial" w:cs="Arial"/>
          <w:szCs w:val="24"/>
        </w:rPr>
        <w:t>suteiktas Paslaugas ir laiku už jas atsiskaityti šioje Sutartyje nustatyta tvarka;</w:t>
      </w:r>
    </w:p>
    <w:p w14:paraId="3F7BCC65" w14:textId="77777777" w:rsidR="00245289" w:rsidRPr="002E382A" w:rsidRDefault="00AA43F8">
      <w:pPr>
        <w:ind w:firstLine="567"/>
        <w:jc w:val="both"/>
        <w:rPr>
          <w:rFonts w:ascii="Arial" w:hAnsi="Arial" w:cs="Arial"/>
          <w:szCs w:val="24"/>
        </w:rPr>
      </w:pPr>
      <w:r w:rsidRPr="002E382A">
        <w:rPr>
          <w:rFonts w:ascii="Arial" w:eastAsia="Calibri" w:hAnsi="Arial" w:cs="Arial"/>
          <w:szCs w:val="24"/>
        </w:rPr>
        <w:t>3</w:t>
      </w:r>
      <w:r w:rsidRPr="002E382A">
        <w:rPr>
          <w:rFonts w:ascii="Arial" w:hAnsi="Arial" w:cs="Arial"/>
          <w:szCs w:val="24"/>
        </w:rPr>
        <w:t>.3.2. nedelsiant pranešti Tiekėjui apie Sutarties sąlygų pažeidimą, kai tik toks pažeidimas yra nustatomas;</w:t>
      </w:r>
    </w:p>
    <w:p w14:paraId="0B5D1DDB" w14:textId="77777777" w:rsidR="00245289" w:rsidRPr="002E382A" w:rsidRDefault="00AA43F8">
      <w:pPr>
        <w:ind w:firstLine="567"/>
        <w:jc w:val="both"/>
        <w:rPr>
          <w:rFonts w:ascii="Arial" w:hAnsi="Arial" w:cs="Arial"/>
          <w:szCs w:val="24"/>
        </w:rPr>
      </w:pPr>
      <w:r w:rsidRPr="002E382A">
        <w:rPr>
          <w:rFonts w:ascii="Arial" w:eastAsia="Calibri" w:hAnsi="Arial" w:cs="Arial"/>
          <w:szCs w:val="24"/>
        </w:rPr>
        <w:t>3</w:t>
      </w:r>
      <w:r w:rsidRPr="002E382A">
        <w:rPr>
          <w:rFonts w:ascii="Arial" w:hAnsi="Arial" w:cs="Arial"/>
          <w:szCs w:val="24"/>
        </w:rPr>
        <w:t>.3.3. Tiekėjui sudaryti visas sąlygas, suteikti informaciją ar dokumentus, būtinus Paslaugoms teikti.</w:t>
      </w:r>
    </w:p>
    <w:p w14:paraId="0E4F01E6" w14:textId="77777777" w:rsidR="00245289" w:rsidRPr="002E382A" w:rsidRDefault="00AA43F8">
      <w:pPr>
        <w:ind w:firstLine="567"/>
        <w:jc w:val="both"/>
        <w:rPr>
          <w:rFonts w:ascii="Arial" w:hAnsi="Arial" w:cs="Arial"/>
          <w:szCs w:val="24"/>
        </w:rPr>
      </w:pPr>
      <w:r w:rsidRPr="002E382A">
        <w:rPr>
          <w:rFonts w:ascii="Arial" w:eastAsia="Calibri" w:hAnsi="Arial" w:cs="Arial"/>
          <w:szCs w:val="24"/>
        </w:rPr>
        <w:t>3</w:t>
      </w:r>
      <w:r w:rsidRPr="002E382A">
        <w:rPr>
          <w:rFonts w:ascii="Arial" w:hAnsi="Arial" w:cs="Arial"/>
          <w:szCs w:val="24"/>
        </w:rPr>
        <w:t>.4. Pirkėjas turi teisę:</w:t>
      </w:r>
    </w:p>
    <w:p w14:paraId="080895E5" w14:textId="44F73151" w:rsidR="00245289" w:rsidRPr="002E382A" w:rsidRDefault="00AA43F8">
      <w:pPr>
        <w:ind w:firstLine="567"/>
        <w:jc w:val="both"/>
        <w:rPr>
          <w:rFonts w:ascii="Arial" w:hAnsi="Arial" w:cs="Arial"/>
          <w:szCs w:val="24"/>
        </w:rPr>
      </w:pPr>
      <w:r w:rsidRPr="002E382A">
        <w:rPr>
          <w:rFonts w:ascii="Arial" w:eastAsia="Calibri" w:hAnsi="Arial" w:cs="Arial"/>
          <w:szCs w:val="24"/>
        </w:rPr>
        <w:t>3</w:t>
      </w:r>
      <w:r w:rsidRPr="002E382A">
        <w:rPr>
          <w:rFonts w:ascii="Arial" w:hAnsi="Arial" w:cs="Arial"/>
          <w:szCs w:val="24"/>
        </w:rPr>
        <w:t xml:space="preserve">.4.1. reikalauti, jog tinkamai, laiku ir kokybiškai būtų teikiamos </w:t>
      </w:r>
      <w:r w:rsidR="007F6063" w:rsidRPr="002E382A">
        <w:rPr>
          <w:rFonts w:ascii="Arial" w:hAnsi="Arial" w:cs="Arial"/>
          <w:szCs w:val="24"/>
        </w:rPr>
        <w:t>P</w:t>
      </w:r>
      <w:r w:rsidRPr="002E382A">
        <w:rPr>
          <w:rFonts w:ascii="Arial" w:hAnsi="Arial" w:cs="Arial"/>
          <w:szCs w:val="24"/>
        </w:rPr>
        <w:t>aslaugos, prižiūrėti Paslaugų teikimą bei teikti pastabas dėl jų teikimo, taip pat žodžiu ir raštu nurodyti Tiekėjui teikiamų Paslaugų trūkumus ar neatitikimus</w:t>
      </w:r>
      <w:r w:rsidR="007F6063" w:rsidRPr="002E382A">
        <w:rPr>
          <w:rFonts w:ascii="Arial" w:hAnsi="Arial" w:cs="Arial"/>
          <w:szCs w:val="24"/>
        </w:rPr>
        <w:t xml:space="preserve"> taikomiems reikalavimams</w:t>
      </w:r>
      <w:r w:rsidRPr="002E382A">
        <w:rPr>
          <w:rFonts w:ascii="Arial" w:hAnsi="Arial" w:cs="Arial"/>
          <w:szCs w:val="24"/>
        </w:rPr>
        <w:t>; reikalauti, kad jie būtų pašalinti per protingą terminą;</w:t>
      </w:r>
    </w:p>
    <w:p w14:paraId="4C6B34A7" w14:textId="77777777" w:rsidR="00245289" w:rsidRPr="002E382A" w:rsidRDefault="00AA43F8">
      <w:pPr>
        <w:ind w:firstLine="567"/>
        <w:jc w:val="both"/>
        <w:rPr>
          <w:rFonts w:ascii="Arial" w:hAnsi="Arial" w:cs="Arial"/>
          <w:szCs w:val="24"/>
        </w:rPr>
      </w:pPr>
      <w:r w:rsidRPr="002E382A">
        <w:rPr>
          <w:rFonts w:ascii="Arial" w:eastAsia="Calibri" w:hAnsi="Arial" w:cs="Arial"/>
          <w:szCs w:val="24"/>
        </w:rPr>
        <w:t>3</w:t>
      </w:r>
      <w:r w:rsidRPr="002E382A">
        <w:rPr>
          <w:rFonts w:ascii="Arial" w:hAnsi="Arial" w:cs="Arial"/>
          <w:szCs w:val="24"/>
        </w:rPr>
        <w:t>.4.2. Pirkėjas turi visas šios Sutarties bei Lietuvos Respublikos galiojančių teisės aktų numatytas teises.</w:t>
      </w:r>
    </w:p>
    <w:p w14:paraId="47CFC8ED" w14:textId="77777777" w:rsidR="00245289" w:rsidRPr="002E382A" w:rsidRDefault="00245289">
      <w:pPr>
        <w:ind w:firstLine="567"/>
        <w:jc w:val="both"/>
        <w:rPr>
          <w:rFonts w:ascii="Arial" w:hAnsi="Arial" w:cs="Arial"/>
          <w:b/>
          <w:szCs w:val="24"/>
        </w:rPr>
      </w:pPr>
    </w:p>
    <w:p w14:paraId="095C1946" w14:textId="77777777" w:rsidR="00245289" w:rsidRPr="002E382A" w:rsidRDefault="00AA43F8">
      <w:pPr>
        <w:ind w:firstLine="567"/>
        <w:jc w:val="center"/>
        <w:rPr>
          <w:rFonts w:ascii="Arial" w:hAnsi="Arial" w:cs="Arial"/>
          <w:szCs w:val="24"/>
        </w:rPr>
      </w:pPr>
      <w:r w:rsidRPr="002E382A">
        <w:rPr>
          <w:rFonts w:ascii="Arial" w:hAnsi="Arial" w:cs="Arial"/>
          <w:b/>
          <w:szCs w:val="24"/>
        </w:rPr>
        <w:t xml:space="preserve">IV. SUTARTIES ĮVYKDYMO UŽTIKRINIMAS </w:t>
      </w:r>
    </w:p>
    <w:p w14:paraId="2D42387F" w14:textId="77777777" w:rsidR="00245289" w:rsidRPr="002E382A" w:rsidRDefault="00245289">
      <w:pPr>
        <w:ind w:firstLine="567"/>
        <w:jc w:val="center"/>
        <w:rPr>
          <w:rFonts w:ascii="Arial" w:hAnsi="Arial" w:cs="Arial"/>
          <w:b/>
          <w:szCs w:val="24"/>
        </w:rPr>
      </w:pPr>
    </w:p>
    <w:p w14:paraId="3DFDA02A" w14:textId="6B691C45" w:rsidR="001409EC" w:rsidRPr="002E382A" w:rsidRDefault="001409EC" w:rsidP="001409EC">
      <w:pPr>
        <w:ind w:firstLine="720"/>
        <w:jc w:val="both"/>
        <w:rPr>
          <w:rFonts w:ascii="Arial" w:eastAsia="Arial Unicode MS" w:hAnsi="Arial" w:cs="Arial"/>
          <w:szCs w:val="24"/>
        </w:rPr>
      </w:pPr>
      <w:r w:rsidRPr="002E382A">
        <w:rPr>
          <w:rFonts w:ascii="Arial" w:eastAsia="Arial Unicode MS" w:hAnsi="Arial" w:cs="Arial"/>
          <w:szCs w:val="24"/>
        </w:rPr>
        <w:t>4.</w:t>
      </w:r>
      <w:r w:rsidR="006F3213" w:rsidRPr="002E382A">
        <w:rPr>
          <w:rFonts w:ascii="Arial" w:eastAsia="Arial Unicode MS" w:hAnsi="Arial" w:cs="Arial"/>
          <w:szCs w:val="24"/>
        </w:rPr>
        <w:t>1</w:t>
      </w:r>
      <w:r w:rsidRPr="002E382A">
        <w:rPr>
          <w:rFonts w:ascii="Arial" w:eastAsia="Arial Unicode MS" w:hAnsi="Arial" w:cs="Arial"/>
          <w:szCs w:val="24"/>
        </w:rPr>
        <w:t xml:space="preserve">. </w:t>
      </w:r>
      <w:r w:rsidR="00B24150" w:rsidRPr="002E382A">
        <w:rPr>
          <w:rFonts w:ascii="Arial" w:eastAsia="Arial Unicode MS" w:hAnsi="Arial" w:cs="Arial"/>
          <w:szCs w:val="24"/>
        </w:rPr>
        <w:t xml:space="preserve">Tiekėjui </w:t>
      </w:r>
      <w:r w:rsidRPr="002E382A">
        <w:rPr>
          <w:rFonts w:ascii="Arial" w:eastAsia="Arial Unicode MS" w:hAnsi="Arial" w:cs="Arial"/>
          <w:szCs w:val="24"/>
        </w:rPr>
        <w:t xml:space="preserve">neteikiant visų Sutartyje ir jos prieduose nustatytų Paslaugų </w:t>
      </w:r>
      <w:r w:rsidR="00B24150" w:rsidRPr="002E382A">
        <w:rPr>
          <w:rFonts w:ascii="Arial" w:eastAsia="Arial Unicode MS" w:hAnsi="Arial" w:cs="Arial"/>
          <w:szCs w:val="24"/>
        </w:rPr>
        <w:t xml:space="preserve">ar bet kurios jų dalies </w:t>
      </w:r>
      <w:r w:rsidRPr="002E382A">
        <w:rPr>
          <w:rFonts w:ascii="Arial" w:eastAsia="Arial Unicode MS" w:hAnsi="Arial" w:cs="Arial"/>
          <w:szCs w:val="24"/>
        </w:rPr>
        <w:t>ar vėluojant suteikti Paslaugas ir (ar) vykdyti kitus Sutartyje ir jos prieduose nustatytus įsipareigojimus Sutartyje ir jos prieduose nustatytais terminais</w:t>
      </w:r>
      <w:r w:rsidR="00792767" w:rsidRPr="002E382A">
        <w:rPr>
          <w:rFonts w:ascii="Arial" w:eastAsia="Arial Unicode MS" w:hAnsi="Arial" w:cs="Arial"/>
          <w:szCs w:val="24"/>
        </w:rPr>
        <w:t xml:space="preserve"> (toliau – </w:t>
      </w:r>
      <w:r w:rsidR="00792767" w:rsidRPr="002E382A">
        <w:rPr>
          <w:rFonts w:ascii="Arial" w:eastAsia="Arial Unicode MS" w:hAnsi="Arial" w:cs="Arial"/>
          <w:b/>
          <w:bCs/>
          <w:szCs w:val="24"/>
        </w:rPr>
        <w:t>Pažeidimas</w:t>
      </w:r>
      <w:r w:rsidR="00792767" w:rsidRPr="002E382A">
        <w:rPr>
          <w:rFonts w:ascii="Arial" w:eastAsia="Arial Unicode MS" w:hAnsi="Arial" w:cs="Arial"/>
          <w:szCs w:val="24"/>
        </w:rPr>
        <w:t>)</w:t>
      </w:r>
      <w:r w:rsidRPr="002E382A">
        <w:rPr>
          <w:rFonts w:ascii="Arial" w:eastAsia="Arial Unicode MS" w:hAnsi="Arial" w:cs="Arial"/>
          <w:szCs w:val="24"/>
        </w:rPr>
        <w:t xml:space="preserve">, </w:t>
      </w:r>
      <w:r w:rsidR="00B24150" w:rsidRPr="002E382A">
        <w:rPr>
          <w:rFonts w:ascii="Arial" w:eastAsia="Arial Unicode MS" w:hAnsi="Arial" w:cs="Arial"/>
          <w:szCs w:val="24"/>
        </w:rPr>
        <w:t xml:space="preserve">Tiekėjas </w:t>
      </w:r>
      <w:r w:rsidRPr="002E382A">
        <w:rPr>
          <w:rFonts w:ascii="Arial" w:eastAsia="Arial Unicode MS" w:hAnsi="Arial" w:cs="Arial"/>
          <w:szCs w:val="24"/>
        </w:rPr>
        <w:t xml:space="preserve">per 7 (septynias) kalendorines dienas </w:t>
      </w:r>
      <w:r w:rsidR="00792767" w:rsidRPr="002E382A">
        <w:rPr>
          <w:rFonts w:ascii="Arial" w:eastAsia="Arial Unicode MS" w:hAnsi="Arial" w:cs="Arial"/>
          <w:szCs w:val="24"/>
        </w:rPr>
        <w:t xml:space="preserve">nuo Pažeidimo dienos </w:t>
      </w:r>
      <w:r w:rsidRPr="002E382A">
        <w:rPr>
          <w:rFonts w:ascii="Arial" w:eastAsia="Arial Unicode MS" w:hAnsi="Arial" w:cs="Arial"/>
          <w:szCs w:val="24"/>
        </w:rPr>
        <w:t xml:space="preserve">privalo sumokėti </w:t>
      </w:r>
      <w:r w:rsidR="00B24150" w:rsidRPr="002E382A">
        <w:rPr>
          <w:rFonts w:ascii="Arial" w:eastAsia="Arial Unicode MS" w:hAnsi="Arial" w:cs="Arial"/>
          <w:szCs w:val="24"/>
        </w:rPr>
        <w:t xml:space="preserve">Pirkėjui </w:t>
      </w:r>
      <w:r w:rsidRPr="002E382A">
        <w:rPr>
          <w:rFonts w:ascii="Arial" w:eastAsia="Arial Unicode MS" w:hAnsi="Arial" w:cs="Arial"/>
          <w:szCs w:val="24"/>
        </w:rPr>
        <w:t xml:space="preserve">100 Eur (šimtas </w:t>
      </w:r>
      <w:r w:rsidR="00DA271A" w:rsidRPr="002E382A">
        <w:rPr>
          <w:rFonts w:ascii="Arial" w:eastAsia="Arial Unicode MS" w:hAnsi="Arial" w:cs="Arial"/>
          <w:szCs w:val="24"/>
        </w:rPr>
        <w:t>E</w:t>
      </w:r>
      <w:r w:rsidRPr="002E382A">
        <w:rPr>
          <w:rFonts w:ascii="Arial" w:eastAsia="Arial Unicode MS" w:hAnsi="Arial" w:cs="Arial"/>
          <w:szCs w:val="24"/>
        </w:rPr>
        <w:t>urų</w:t>
      </w:r>
      <w:r w:rsidR="00DA271A" w:rsidRPr="002E382A">
        <w:rPr>
          <w:rFonts w:ascii="Arial" w:eastAsia="Arial Unicode MS" w:hAnsi="Arial" w:cs="Arial"/>
          <w:szCs w:val="24"/>
        </w:rPr>
        <w:t xml:space="preserve"> 00 ct</w:t>
      </w:r>
      <w:r w:rsidRPr="002E382A">
        <w:rPr>
          <w:rFonts w:ascii="Arial" w:eastAsia="Arial Unicode MS" w:hAnsi="Arial" w:cs="Arial"/>
          <w:szCs w:val="24"/>
        </w:rPr>
        <w:t xml:space="preserve">) dydžio baudą už kiekvieną </w:t>
      </w:r>
      <w:r w:rsidR="00792767" w:rsidRPr="002E382A">
        <w:rPr>
          <w:rFonts w:ascii="Arial" w:eastAsia="Arial Unicode MS" w:hAnsi="Arial" w:cs="Arial"/>
          <w:szCs w:val="24"/>
        </w:rPr>
        <w:t>P</w:t>
      </w:r>
      <w:r w:rsidRPr="002E382A">
        <w:rPr>
          <w:rFonts w:ascii="Arial" w:eastAsia="Arial Unicode MS" w:hAnsi="Arial" w:cs="Arial"/>
          <w:szCs w:val="24"/>
        </w:rPr>
        <w:t xml:space="preserve">ažeidimo dieną. Baudos (baudų) sumokėjimas neatleidžia </w:t>
      </w:r>
      <w:r w:rsidR="00B24150" w:rsidRPr="002E382A">
        <w:rPr>
          <w:rFonts w:ascii="Arial" w:eastAsia="Arial Unicode MS" w:hAnsi="Arial" w:cs="Arial"/>
          <w:szCs w:val="24"/>
        </w:rPr>
        <w:t xml:space="preserve">Tiekėjo </w:t>
      </w:r>
      <w:r w:rsidRPr="002E382A">
        <w:rPr>
          <w:rFonts w:ascii="Arial" w:eastAsia="Arial Unicode MS" w:hAnsi="Arial" w:cs="Arial"/>
          <w:szCs w:val="24"/>
        </w:rPr>
        <w:t xml:space="preserve">nuo pareigos atlyginti </w:t>
      </w:r>
      <w:r w:rsidR="00B24150" w:rsidRPr="002E382A">
        <w:rPr>
          <w:rFonts w:ascii="Arial" w:eastAsia="Arial Unicode MS" w:hAnsi="Arial" w:cs="Arial"/>
          <w:szCs w:val="24"/>
        </w:rPr>
        <w:t xml:space="preserve">Pirkėjo </w:t>
      </w:r>
      <w:r w:rsidRPr="002E382A">
        <w:rPr>
          <w:rFonts w:ascii="Arial" w:eastAsia="Arial Unicode MS" w:hAnsi="Arial" w:cs="Arial"/>
          <w:szCs w:val="24"/>
        </w:rPr>
        <w:t xml:space="preserve">nuostolius ir vykdyti Sutartyje numatytus įsipareigojimus. </w:t>
      </w:r>
      <w:r w:rsidR="00B24150" w:rsidRPr="002E382A">
        <w:rPr>
          <w:rFonts w:ascii="Arial" w:eastAsia="Arial Unicode MS" w:hAnsi="Arial" w:cs="Arial"/>
          <w:szCs w:val="24"/>
        </w:rPr>
        <w:t xml:space="preserve">Pirkėjas </w:t>
      </w:r>
      <w:r w:rsidRPr="002E382A">
        <w:rPr>
          <w:rFonts w:ascii="Arial" w:eastAsia="Arial Unicode MS" w:hAnsi="Arial" w:cs="Arial"/>
          <w:szCs w:val="24"/>
        </w:rPr>
        <w:t xml:space="preserve">turi teisę priskaičiuotas baudas išskaičiuoti iš </w:t>
      </w:r>
      <w:r w:rsidR="00B24150" w:rsidRPr="002E382A">
        <w:rPr>
          <w:rFonts w:ascii="Arial" w:eastAsia="Arial Unicode MS" w:hAnsi="Arial" w:cs="Arial"/>
          <w:szCs w:val="24"/>
        </w:rPr>
        <w:t xml:space="preserve">Tiekėjui </w:t>
      </w:r>
      <w:r w:rsidRPr="002E382A">
        <w:rPr>
          <w:rFonts w:ascii="Arial" w:eastAsia="Arial Unicode MS" w:hAnsi="Arial" w:cs="Arial"/>
          <w:szCs w:val="24"/>
        </w:rPr>
        <w:t>mokėtinų sumų.</w:t>
      </w:r>
    </w:p>
    <w:p w14:paraId="45F6348A" w14:textId="169B979D" w:rsidR="001409EC" w:rsidRPr="002E382A" w:rsidRDefault="001409EC" w:rsidP="001409EC">
      <w:pPr>
        <w:ind w:firstLine="720"/>
        <w:jc w:val="both"/>
        <w:rPr>
          <w:rFonts w:ascii="Arial" w:eastAsia="Arial Unicode MS" w:hAnsi="Arial" w:cs="Arial"/>
          <w:szCs w:val="24"/>
        </w:rPr>
      </w:pPr>
      <w:r w:rsidRPr="002E382A">
        <w:rPr>
          <w:rFonts w:ascii="Arial" w:eastAsia="Arial Unicode MS" w:hAnsi="Arial" w:cs="Arial"/>
          <w:szCs w:val="24"/>
        </w:rPr>
        <w:t>4.</w:t>
      </w:r>
      <w:r w:rsidR="006F3213" w:rsidRPr="002E382A">
        <w:rPr>
          <w:rFonts w:ascii="Arial" w:eastAsia="Arial Unicode MS" w:hAnsi="Arial" w:cs="Arial"/>
          <w:szCs w:val="24"/>
        </w:rPr>
        <w:t>2</w:t>
      </w:r>
      <w:r w:rsidRPr="002E382A">
        <w:rPr>
          <w:rFonts w:ascii="Arial" w:eastAsia="Arial Unicode MS" w:hAnsi="Arial" w:cs="Arial"/>
          <w:szCs w:val="24"/>
        </w:rPr>
        <w:t xml:space="preserve">. </w:t>
      </w:r>
      <w:r w:rsidR="00DA271A" w:rsidRPr="002E382A">
        <w:rPr>
          <w:rFonts w:ascii="Arial" w:eastAsia="Arial Unicode MS" w:hAnsi="Arial" w:cs="Arial"/>
          <w:szCs w:val="24"/>
        </w:rPr>
        <w:t xml:space="preserve">Tiekėjui </w:t>
      </w:r>
      <w:r w:rsidRPr="002E382A">
        <w:rPr>
          <w:rFonts w:ascii="Arial" w:eastAsia="Arial Unicode MS" w:hAnsi="Arial" w:cs="Arial"/>
          <w:szCs w:val="24"/>
        </w:rPr>
        <w:t xml:space="preserve">neišsprendus Sutarties priede Nr. 1 „Techninė specifikacija“ nurodytų incidentų ir problemų (bendrai suprantamų, kaip sutrikimai) Sutarties priede Nr. 1 „Techninė specifikacija“ nustatytais terminais, </w:t>
      </w:r>
      <w:r w:rsidR="00DA271A" w:rsidRPr="002E382A">
        <w:rPr>
          <w:rFonts w:ascii="Arial" w:eastAsia="Arial Unicode MS" w:hAnsi="Arial" w:cs="Arial"/>
          <w:szCs w:val="24"/>
        </w:rPr>
        <w:t xml:space="preserve">Tiekėjas </w:t>
      </w:r>
      <w:r w:rsidRPr="002E382A">
        <w:rPr>
          <w:rFonts w:ascii="Arial" w:eastAsia="Arial Unicode MS" w:hAnsi="Arial" w:cs="Arial"/>
          <w:szCs w:val="24"/>
        </w:rPr>
        <w:t xml:space="preserve">privalo sumokėti </w:t>
      </w:r>
      <w:r w:rsidR="00DA271A" w:rsidRPr="002E382A">
        <w:rPr>
          <w:rFonts w:ascii="Arial" w:eastAsia="Arial Unicode MS" w:hAnsi="Arial" w:cs="Arial"/>
          <w:szCs w:val="24"/>
        </w:rPr>
        <w:t xml:space="preserve">Pirkėjui </w:t>
      </w:r>
      <w:r w:rsidRPr="002E382A">
        <w:rPr>
          <w:rFonts w:ascii="Arial" w:eastAsia="Arial Unicode MS" w:hAnsi="Arial" w:cs="Arial"/>
          <w:szCs w:val="24"/>
        </w:rPr>
        <w:t xml:space="preserve">40 Eur (keturiasdešimt </w:t>
      </w:r>
      <w:r w:rsidR="00DA271A" w:rsidRPr="002E382A">
        <w:rPr>
          <w:rFonts w:ascii="Arial" w:eastAsia="Arial Unicode MS" w:hAnsi="Arial" w:cs="Arial"/>
          <w:szCs w:val="24"/>
        </w:rPr>
        <w:t>E</w:t>
      </w:r>
      <w:r w:rsidRPr="002E382A">
        <w:rPr>
          <w:rFonts w:ascii="Arial" w:eastAsia="Arial Unicode MS" w:hAnsi="Arial" w:cs="Arial"/>
          <w:szCs w:val="24"/>
        </w:rPr>
        <w:t>urų 00 ct) dydžio delspinigius už kiekvieną pavėluotą valandą.</w:t>
      </w:r>
    </w:p>
    <w:p w14:paraId="3B3C4489" w14:textId="192FF29A" w:rsidR="00245289" w:rsidRPr="002E382A" w:rsidRDefault="00AA43F8">
      <w:pPr>
        <w:ind w:firstLine="567"/>
        <w:jc w:val="both"/>
        <w:rPr>
          <w:rFonts w:ascii="Arial" w:hAnsi="Arial" w:cs="Arial"/>
          <w:szCs w:val="24"/>
        </w:rPr>
      </w:pPr>
      <w:r w:rsidRPr="002E382A">
        <w:rPr>
          <w:rFonts w:ascii="Arial" w:eastAsia="Times New Roman" w:hAnsi="Arial" w:cs="Arial"/>
          <w:color w:val="00000A"/>
          <w:szCs w:val="24"/>
          <w:lang w:eastAsia="lt-LT"/>
        </w:rPr>
        <w:t>4.</w:t>
      </w:r>
      <w:r w:rsidR="006F3213" w:rsidRPr="002E382A">
        <w:rPr>
          <w:rFonts w:ascii="Arial" w:eastAsia="Times New Roman" w:hAnsi="Arial" w:cs="Arial"/>
          <w:color w:val="00000A"/>
          <w:szCs w:val="24"/>
          <w:lang w:eastAsia="lt-LT"/>
        </w:rPr>
        <w:t>3</w:t>
      </w:r>
      <w:r w:rsidRPr="002E382A">
        <w:rPr>
          <w:rFonts w:ascii="Arial" w:eastAsia="Times New Roman" w:hAnsi="Arial" w:cs="Arial"/>
          <w:color w:val="00000A"/>
          <w:szCs w:val="24"/>
          <w:lang w:eastAsia="lt-LT"/>
        </w:rPr>
        <w:t xml:space="preserve">. Sutarties </w:t>
      </w:r>
      <w:r w:rsidR="00EA0CD2" w:rsidRPr="002E382A">
        <w:rPr>
          <w:rFonts w:ascii="Arial" w:eastAsia="Times New Roman" w:hAnsi="Arial" w:cs="Arial"/>
          <w:color w:val="00000A"/>
          <w:szCs w:val="24"/>
          <w:lang w:eastAsia="lt-LT"/>
        </w:rPr>
        <w:t xml:space="preserve">IV skyriuje numatytu Sutarties </w:t>
      </w:r>
      <w:r w:rsidRPr="002E382A">
        <w:rPr>
          <w:rFonts w:ascii="Arial" w:eastAsia="Times New Roman" w:hAnsi="Arial" w:cs="Arial"/>
          <w:color w:val="00000A"/>
          <w:szCs w:val="24"/>
          <w:lang w:eastAsia="lt-LT"/>
        </w:rPr>
        <w:t>įvykdymo užtikrinimu</w:t>
      </w:r>
      <w:r w:rsidR="00EA0CD2" w:rsidRPr="002E382A">
        <w:rPr>
          <w:rFonts w:ascii="Arial" w:eastAsia="Times New Roman" w:hAnsi="Arial" w:cs="Arial"/>
          <w:color w:val="00000A"/>
          <w:szCs w:val="24"/>
          <w:lang w:eastAsia="lt-LT"/>
        </w:rPr>
        <w:t xml:space="preserve"> (baudomis)</w:t>
      </w:r>
      <w:r w:rsidRPr="002E382A">
        <w:rPr>
          <w:rFonts w:ascii="Arial" w:eastAsia="Times New Roman" w:hAnsi="Arial" w:cs="Arial"/>
          <w:color w:val="00000A"/>
          <w:szCs w:val="24"/>
          <w:lang w:eastAsia="lt-LT"/>
        </w:rPr>
        <w:t xml:space="preserve"> garantuojama, kad Pirkėjui bus atlyginti nuostoliai, atsiradę Tiekėj</w:t>
      </w:r>
      <w:r w:rsidR="00122F8A" w:rsidRPr="002E382A">
        <w:rPr>
          <w:rFonts w:ascii="Arial" w:eastAsia="Times New Roman" w:hAnsi="Arial" w:cs="Arial"/>
          <w:color w:val="00000A"/>
          <w:szCs w:val="24"/>
          <w:lang w:eastAsia="lt-LT"/>
        </w:rPr>
        <w:t>ui</w:t>
      </w:r>
      <w:r w:rsidRPr="002E382A">
        <w:rPr>
          <w:rFonts w:ascii="Arial" w:eastAsia="Times New Roman" w:hAnsi="Arial" w:cs="Arial"/>
          <w:color w:val="00000A"/>
          <w:szCs w:val="24"/>
          <w:lang w:eastAsia="lt-LT"/>
        </w:rPr>
        <w:t xml:space="preserve"> dėl jo kaltės pažeidus Sutartį ir (ar) ją nutraukus. Tiekėjas, teikdamas pasiūlymą pirkimui ir vykdydamas Sutartį, atsako ir už dėl trečiųjų asmenų </w:t>
      </w:r>
      <w:r w:rsidR="00122F8A" w:rsidRPr="002E382A">
        <w:rPr>
          <w:rFonts w:ascii="Arial" w:eastAsia="Times New Roman" w:hAnsi="Arial" w:cs="Arial"/>
          <w:color w:val="00000A"/>
          <w:szCs w:val="24"/>
          <w:lang w:eastAsia="lt-LT"/>
        </w:rPr>
        <w:t xml:space="preserve">kaltės įvykusius </w:t>
      </w:r>
      <w:r w:rsidRPr="002E382A">
        <w:rPr>
          <w:rFonts w:ascii="Arial" w:eastAsia="Times New Roman" w:hAnsi="Arial" w:cs="Arial"/>
          <w:color w:val="00000A"/>
          <w:szCs w:val="24"/>
          <w:lang w:eastAsia="lt-LT"/>
        </w:rPr>
        <w:t>šios Sutarties pažeidimus.</w:t>
      </w:r>
    </w:p>
    <w:p w14:paraId="121E0042" w14:textId="5F792820" w:rsidR="00245289" w:rsidRPr="002E382A" w:rsidRDefault="00AA43F8">
      <w:pPr>
        <w:ind w:firstLine="567"/>
        <w:jc w:val="both"/>
        <w:rPr>
          <w:rFonts w:ascii="Arial" w:hAnsi="Arial" w:cs="Arial"/>
          <w:szCs w:val="24"/>
        </w:rPr>
      </w:pPr>
      <w:r w:rsidRPr="002E382A">
        <w:rPr>
          <w:rFonts w:ascii="Arial" w:eastAsia="Times New Roman" w:hAnsi="Arial" w:cs="Arial"/>
          <w:color w:val="00000A"/>
          <w:szCs w:val="24"/>
          <w:lang w:eastAsia="lt-LT"/>
        </w:rPr>
        <w:t>4.</w:t>
      </w:r>
      <w:r w:rsidR="006F3213" w:rsidRPr="002E382A">
        <w:rPr>
          <w:rFonts w:ascii="Arial" w:eastAsia="Times New Roman" w:hAnsi="Arial" w:cs="Arial"/>
          <w:color w:val="00000A"/>
          <w:szCs w:val="24"/>
          <w:lang w:eastAsia="lt-LT"/>
        </w:rPr>
        <w:t>4</w:t>
      </w:r>
      <w:r w:rsidRPr="002E382A">
        <w:rPr>
          <w:rFonts w:ascii="Arial" w:eastAsia="Times New Roman" w:hAnsi="Arial" w:cs="Arial"/>
          <w:color w:val="00000A"/>
          <w:szCs w:val="24"/>
          <w:lang w:eastAsia="lt-LT"/>
        </w:rPr>
        <w:t xml:space="preserve">. Jei Tiekėjas nevykdo savo sutartinių įsipareigojimų ar vykdo juos netinkamai, Pirkėjas pareikalauja sumokėti </w:t>
      </w:r>
      <w:r w:rsidR="001409EC" w:rsidRPr="002E382A">
        <w:rPr>
          <w:rFonts w:ascii="Arial" w:eastAsia="Times New Roman" w:hAnsi="Arial" w:cs="Arial"/>
          <w:color w:val="00000A"/>
          <w:szCs w:val="24"/>
          <w:lang w:eastAsia="lt-LT"/>
        </w:rPr>
        <w:t xml:space="preserve">šiame </w:t>
      </w:r>
      <w:r w:rsidRPr="002E382A">
        <w:rPr>
          <w:rFonts w:ascii="Arial" w:eastAsia="Times New Roman" w:hAnsi="Arial" w:cs="Arial"/>
          <w:color w:val="00000A"/>
          <w:szCs w:val="24"/>
          <w:lang w:eastAsia="lt-LT"/>
        </w:rPr>
        <w:t xml:space="preserve">Sutarties </w:t>
      </w:r>
      <w:r w:rsidR="001409EC" w:rsidRPr="002E382A">
        <w:rPr>
          <w:rFonts w:ascii="Arial" w:eastAsia="Times New Roman" w:hAnsi="Arial" w:cs="Arial"/>
          <w:color w:val="00000A"/>
          <w:szCs w:val="24"/>
          <w:lang w:eastAsia="lt-LT"/>
        </w:rPr>
        <w:t xml:space="preserve">skyriuje  </w:t>
      </w:r>
      <w:r w:rsidRPr="002E382A">
        <w:rPr>
          <w:rFonts w:ascii="Arial" w:eastAsia="Times New Roman" w:hAnsi="Arial" w:cs="Arial"/>
          <w:color w:val="00000A"/>
          <w:szCs w:val="24"/>
          <w:lang w:eastAsia="lt-LT"/>
        </w:rPr>
        <w:t xml:space="preserve">numatyto dydžio baudas. Prieš pateikdamas reikalavimą sumokėti baudą, Pirkėjas įspėja apie tai Tiekėją, nurodydamas, dėl kokių sutartinių įsipareigojimų nevykdymo arba netinkamo vykdymo pateikia šį reikalavimą bei nurodo protingą terminą trūkumams pašalinti. </w:t>
      </w:r>
    </w:p>
    <w:p w14:paraId="23FC9834" w14:textId="39DF08DB" w:rsidR="00245289" w:rsidRPr="002E382A" w:rsidRDefault="00AA43F8">
      <w:pPr>
        <w:ind w:firstLine="567"/>
        <w:jc w:val="both"/>
        <w:rPr>
          <w:rFonts w:ascii="Arial" w:hAnsi="Arial" w:cs="Arial"/>
          <w:szCs w:val="24"/>
        </w:rPr>
      </w:pPr>
      <w:r w:rsidRPr="002E382A">
        <w:rPr>
          <w:rFonts w:ascii="Arial" w:eastAsia="Times New Roman" w:hAnsi="Arial" w:cs="Arial"/>
          <w:color w:val="00000A"/>
          <w:szCs w:val="24"/>
          <w:lang w:eastAsia="lt-LT"/>
        </w:rPr>
        <w:t>4.</w:t>
      </w:r>
      <w:r w:rsidR="006F3213" w:rsidRPr="002E382A">
        <w:rPr>
          <w:rFonts w:ascii="Arial" w:eastAsia="Times New Roman" w:hAnsi="Arial" w:cs="Arial"/>
          <w:color w:val="00000A"/>
          <w:szCs w:val="24"/>
          <w:lang w:eastAsia="lt-LT"/>
        </w:rPr>
        <w:t>5</w:t>
      </w:r>
      <w:r w:rsidRPr="002E382A">
        <w:rPr>
          <w:rFonts w:ascii="Arial" w:eastAsia="Times New Roman" w:hAnsi="Arial" w:cs="Arial"/>
          <w:color w:val="00000A"/>
          <w:szCs w:val="24"/>
          <w:lang w:eastAsia="lt-LT"/>
        </w:rPr>
        <w:t>. Netesybų sumokėjimas nepanaikina Šalies teisės reikalauti, kad kita Šalis kompensuotų jos patirtus tiesioginius nuostolius</w:t>
      </w:r>
      <w:r w:rsidR="002754C3" w:rsidRPr="002E382A">
        <w:rPr>
          <w:rFonts w:ascii="Arial" w:eastAsia="Times New Roman" w:hAnsi="Arial" w:cs="Arial"/>
          <w:color w:val="00000A"/>
          <w:szCs w:val="24"/>
          <w:lang w:eastAsia="lt-LT"/>
        </w:rPr>
        <w:t>, jeigu netesybos jų nepadengia</w:t>
      </w:r>
      <w:r w:rsidRPr="002E382A">
        <w:rPr>
          <w:rFonts w:ascii="Arial" w:eastAsia="Times New Roman" w:hAnsi="Arial" w:cs="Arial"/>
          <w:color w:val="00000A"/>
          <w:szCs w:val="24"/>
          <w:lang w:eastAsia="lt-LT"/>
        </w:rPr>
        <w:t xml:space="preserve"> Kiekviena iš Šalių turi teisę gauti iš kitos Šalies tiesioginių nuostolių, atsiradusių dėl kitos Šalies netinkamo įsipareigojimų pagal Sutartį vykdymo ar nevykdymo, </w:t>
      </w:r>
      <w:r w:rsidR="002754C3" w:rsidRPr="002E382A">
        <w:rPr>
          <w:rFonts w:ascii="Arial" w:eastAsia="Times New Roman" w:hAnsi="Arial" w:cs="Arial"/>
          <w:color w:val="00000A"/>
          <w:szCs w:val="24"/>
          <w:lang w:eastAsia="lt-LT"/>
        </w:rPr>
        <w:t xml:space="preserve">atlyginimą. </w:t>
      </w:r>
    </w:p>
    <w:p w14:paraId="2C67CD85" w14:textId="77777777" w:rsidR="00245289" w:rsidRPr="002E382A" w:rsidRDefault="00245289">
      <w:pPr>
        <w:ind w:firstLine="567"/>
        <w:jc w:val="center"/>
        <w:rPr>
          <w:rFonts w:ascii="Arial" w:hAnsi="Arial" w:cs="Arial"/>
          <w:b/>
          <w:szCs w:val="24"/>
        </w:rPr>
      </w:pPr>
    </w:p>
    <w:p w14:paraId="25443DDC" w14:textId="77777777" w:rsidR="00245289" w:rsidRPr="002E382A" w:rsidRDefault="00AA43F8">
      <w:pPr>
        <w:ind w:firstLine="567"/>
        <w:jc w:val="center"/>
        <w:rPr>
          <w:rFonts w:ascii="Arial" w:hAnsi="Arial" w:cs="Arial"/>
          <w:szCs w:val="24"/>
        </w:rPr>
      </w:pPr>
      <w:r w:rsidRPr="002E382A">
        <w:rPr>
          <w:rFonts w:ascii="Arial" w:hAnsi="Arial" w:cs="Arial"/>
          <w:b/>
          <w:szCs w:val="24"/>
        </w:rPr>
        <w:t>V. KONFIDENCIALUMO ĮSIPAREIGOJIMAI, DUOMENŲ APSAUGA</w:t>
      </w:r>
    </w:p>
    <w:p w14:paraId="4605F2E5" w14:textId="77777777" w:rsidR="00245289" w:rsidRPr="002E382A" w:rsidRDefault="00245289">
      <w:pPr>
        <w:ind w:firstLine="567"/>
        <w:jc w:val="both"/>
        <w:rPr>
          <w:rFonts w:ascii="Arial" w:hAnsi="Arial" w:cs="Arial"/>
          <w:szCs w:val="24"/>
        </w:rPr>
      </w:pPr>
    </w:p>
    <w:p w14:paraId="6D440A17" w14:textId="77777777" w:rsidR="00245289" w:rsidRPr="002E382A" w:rsidRDefault="00AA43F8">
      <w:pPr>
        <w:ind w:firstLine="567"/>
        <w:jc w:val="both"/>
        <w:rPr>
          <w:rFonts w:ascii="Arial" w:hAnsi="Arial" w:cs="Arial"/>
          <w:szCs w:val="24"/>
        </w:rPr>
      </w:pPr>
      <w:r w:rsidRPr="002E382A">
        <w:rPr>
          <w:rFonts w:ascii="Arial" w:eastAsia="Times New Roman" w:hAnsi="Arial" w:cs="Arial"/>
          <w:color w:val="00000A"/>
          <w:szCs w:val="24"/>
          <w:lang w:eastAsia="lt-LT"/>
        </w:rPr>
        <w:t>5.1. Pirkėjas Tiekėjo pasiūlymą, sudarytą Sutartį ir šios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skelbia viešai.</w:t>
      </w:r>
    </w:p>
    <w:p w14:paraId="6643F875" w14:textId="037FEF29" w:rsidR="00245289" w:rsidRPr="002E382A" w:rsidRDefault="00AA43F8">
      <w:pPr>
        <w:ind w:firstLine="567"/>
        <w:jc w:val="both"/>
        <w:rPr>
          <w:rFonts w:ascii="Arial" w:hAnsi="Arial" w:cs="Arial"/>
          <w:szCs w:val="24"/>
        </w:rPr>
      </w:pPr>
      <w:r w:rsidRPr="002E382A">
        <w:rPr>
          <w:rFonts w:ascii="Arial" w:eastAsia="Times New Roman" w:hAnsi="Arial" w:cs="Arial"/>
          <w:color w:val="00000A"/>
          <w:szCs w:val="24"/>
          <w:lang w:eastAsia="lt-LT"/>
        </w:rPr>
        <w:t>5.2. Konfidencialumo įsipareigojimai Sutarties Šalims nustatomi vadovaujantis Lietuvos Respublikos viešųjų pirkimų įstatymo</w:t>
      </w:r>
      <w:r w:rsidR="008C0F32" w:rsidRPr="002E382A">
        <w:rPr>
          <w:rFonts w:ascii="Arial" w:eastAsia="Times New Roman" w:hAnsi="Arial" w:cs="Arial"/>
          <w:color w:val="00000A"/>
          <w:szCs w:val="24"/>
          <w:lang w:eastAsia="lt-LT"/>
        </w:rPr>
        <w:t xml:space="preserve"> (toliau – </w:t>
      </w:r>
      <w:r w:rsidR="008C0F32" w:rsidRPr="002E382A">
        <w:rPr>
          <w:rFonts w:ascii="Arial" w:eastAsia="Times New Roman" w:hAnsi="Arial" w:cs="Arial"/>
          <w:b/>
          <w:bCs/>
          <w:color w:val="00000A"/>
          <w:szCs w:val="24"/>
          <w:lang w:eastAsia="lt-LT"/>
        </w:rPr>
        <w:t>LR Viešųjų pirkimų įstatymas</w:t>
      </w:r>
      <w:r w:rsidR="008C0F32" w:rsidRPr="002E382A">
        <w:rPr>
          <w:rFonts w:ascii="Arial" w:eastAsia="Times New Roman" w:hAnsi="Arial" w:cs="Arial"/>
          <w:color w:val="00000A"/>
          <w:szCs w:val="24"/>
          <w:lang w:eastAsia="lt-LT"/>
        </w:rPr>
        <w:t>)</w:t>
      </w:r>
      <w:r w:rsidRPr="002E382A">
        <w:rPr>
          <w:rFonts w:ascii="Arial" w:eastAsia="Times New Roman" w:hAnsi="Arial" w:cs="Arial"/>
          <w:color w:val="00000A"/>
          <w:szCs w:val="24"/>
          <w:lang w:eastAsia="lt-LT"/>
        </w:rPr>
        <w:t xml:space="preserve"> 20 straipsniu.</w:t>
      </w:r>
    </w:p>
    <w:p w14:paraId="589F941E" w14:textId="77777777" w:rsidR="00245289" w:rsidRPr="002E382A" w:rsidRDefault="00AA43F8">
      <w:pPr>
        <w:ind w:firstLine="567"/>
        <w:jc w:val="both"/>
        <w:rPr>
          <w:rFonts w:ascii="Arial" w:hAnsi="Arial" w:cs="Arial"/>
          <w:szCs w:val="24"/>
        </w:rPr>
      </w:pPr>
      <w:r w:rsidRPr="002E382A">
        <w:rPr>
          <w:rFonts w:ascii="Arial" w:eastAsia="Times New Roman" w:hAnsi="Arial" w:cs="Arial"/>
          <w:color w:val="00000A"/>
          <w:szCs w:val="24"/>
          <w:lang w:eastAsia="lt-LT"/>
        </w:rPr>
        <w:t>5.3. Vykdydamos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dėl fizinių asmenų apsaugos, Lietuvos Respublikos asmens duomenų teisinės apsaugos įstatymo ir kitų teisės aktų, reglamentuojančių asmens duomenų tvarkymą.</w:t>
      </w:r>
    </w:p>
    <w:p w14:paraId="7D022726" w14:textId="51151901" w:rsidR="00245289" w:rsidRPr="002E382A" w:rsidRDefault="00AA43F8">
      <w:pPr>
        <w:ind w:firstLine="567"/>
        <w:jc w:val="both"/>
        <w:rPr>
          <w:rFonts w:ascii="Arial" w:hAnsi="Arial" w:cs="Arial"/>
          <w:szCs w:val="24"/>
        </w:rPr>
      </w:pPr>
      <w:r w:rsidRPr="002E382A">
        <w:rPr>
          <w:rFonts w:ascii="Arial" w:eastAsia="Times New Roman" w:hAnsi="Arial" w:cs="Arial"/>
          <w:color w:val="00000A"/>
          <w:szCs w:val="24"/>
          <w:lang w:eastAsia="lt-LT"/>
        </w:rPr>
        <w:t>5.4. Šalių atstovų, darbuotojų ar kitų fizinių asmenų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 Šalimis vykdyti ir išvardyti Sutartyje, yra supažindinti su Sutartyje pateiktais jų asmen</w:t>
      </w:r>
      <w:r w:rsidR="00C904CE" w:rsidRPr="002E382A">
        <w:rPr>
          <w:rFonts w:ascii="Arial" w:eastAsia="Times New Roman" w:hAnsi="Arial" w:cs="Arial"/>
          <w:color w:val="00000A"/>
          <w:szCs w:val="24"/>
          <w:lang w:eastAsia="lt-LT"/>
        </w:rPr>
        <w:t>s</w:t>
      </w:r>
      <w:r w:rsidRPr="002E382A">
        <w:rPr>
          <w:rFonts w:ascii="Arial" w:eastAsia="Times New Roman" w:hAnsi="Arial" w:cs="Arial"/>
          <w:color w:val="00000A"/>
          <w:szCs w:val="24"/>
          <w:lang w:eastAsia="lt-LT"/>
        </w:rPr>
        <w:t xml:space="preserve"> duomenimis, ir Šal</w:t>
      </w:r>
      <w:r w:rsidR="00C904CE" w:rsidRPr="002E382A">
        <w:rPr>
          <w:rFonts w:ascii="Arial" w:eastAsia="Times New Roman" w:hAnsi="Arial" w:cs="Arial"/>
          <w:color w:val="00000A"/>
          <w:szCs w:val="24"/>
          <w:lang w:eastAsia="lt-LT"/>
        </w:rPr>
        <w:t xml:space="preserve">ys </w:t>
      </w:r>
      <w:r w:rsidRPr="002E382A">
        <w:rPr>
          <w:rFonts w:ascii="Arial" w:eastAsia="Times New Roman" w:hAnsi="Arial" w:cs="Arial"/>
          <w:color w:val="00000A"/>
          <w:szCs w:val="24"/>
          <w:lang w:eastAsia="lt-LT"/>
        </w:rPr>
        <w:t xml:space="preserve"> nustatyta tvarka tam davė savo sutikimą.</w:t>
      </w:r>
    </w:p>
    <w:p w14:paraId="56A4DE5B" w14:textId="13374747" w:rsidR="00245289" w:rsidRPr="002E382A" w:rsidRDefault="00AA43F8">
      <w:pPr>
        <w:ind w:firstLine="567"/>
        <w:jc w:val="both"/>
        <w:rPr>
          <w:rFonts w:ascii="Arial" w:hAnsi="Arial" w:cs="Arial"/>
          <w:szCs w:val="24"/>
        </w:rPr>
      </w:pPr>
      <w:r w:rsidRPr="002E382A">
        <w:rPr>
          <w:rFonts w:ascii="Arial" w:eastAsia="Times New Roman" w:hAnsi="Arial" w:cs="Arial"/>
          <w:color w:val="00000A"/>
          <w:szCs w:val="24"/>
          <w:lang w:eastAsia="lt-LT"/>
        </w:rPr>
        <w:lastRenderedPageBreak/>
        <w:t xml:space="preserve">5.5. Gali būti tvarkomi Šalių vadovų, kitų darbuotojų, atsakingų asmenų ar atstovų, atstovaujančių </w:t>
      </w:r>
      <w:r w:rsidR="00C904CE" w:rsidRPr="002E382A">
        <w:rPr>
          <w:rFonts w:ascii="Arial" w:eastAsia="Times New Roman" w:hAnsi="Arial" w:cs="Arial"/>
          <w:color w:val="00000A"/>
          <w:szCs w:val="24"/>
          <w:lang w:eastAsia="lt-LT"/>
        </w:rPr>
        <w:t>Š</w:t>
      </w:r>
      <w:r w:rsidRPr="002E382A">
        <w:rPr>
          <w:rFonts w:ascii="Arial" w:eastAsia="Times New Roman" w:hAnsi="Arial" w:cs="Arial"/>
          <w:color w:val="00000A"/>
          <w:szCs w:val="24"/>
          <w:lang w:eastAsia="lt-LT"/>
        </w:rPr>
        <w:t>alims, duomenys</w:t>
      </w:r>
      <w:r w:rsidR="00C904CE" w:rsidRPr="002E382A">
        <w:rPr>
          <w:rFonts w:ascii="Arial" w:eastAsia="Times New Roman" w:hAnsi="Arial" w:cs="Arial"/>
          <w:color w:val="00000A"/>
          <w:szCs w:val="24"/>
          <w:lang w:eastAsia="lt-LT"/>
        </w:rPr>
        <w:t xml:space="preserve"> tokie</w:t>
      </w:r>
      <w:r w:rsidRPr="002E382A">
        <w:rPr>
          <w:rFonts w:ascii="Arial" w:eastAsia="Times New Roman" w:hAnsi="Arial" w:cs="Arial"/>
          <w:color w:val="00000A"/>
          <w:szCs w:val="24"/>
          <w:lang w:eastAsia="lt-LT"/>
        </w:rPr>
        <w:t xml:space="preserve"> kaip vardas, pavardė, telefono numeris, elektroninio pašto adresas, darbovietės adresas, užimamos pareigos, įgaliojimų (atstovavimų) duomenys ir pan.</w:t>
      </w:r>
      <w:r w:rsidR="00C904CE" w:rsidRPr="002E382A">
        <w:rPr>
          <w:rFonts w:ascii="Arial" w:eastAsia="Times New Roman" w:hAnsi="Arial" w:cs="Arial"/>
          <w:color w:val="00000A"/>
          <w:szCs w:val="24"/>
          <w:lang w:eastAsia="lt-LT"/>
        </w:rPr>
        <w:t xml:space="preserve">, </w:t>
      </w:r>
      <w:r w:rsidRPr="002E382A">
        <w:rPr>
          <w:rFonts w:ascii="Arial" w:eastAsia="Times New Roman" w:hAnsi="Arial" w:cs="Arial"/>
          <w:color w:val="00000A"/>
          <w:szCs w:val="24"/>
          <w:lang w:eastAsia="lt-LT"/>
        </w:rPr>
        <w:t xml:space="preserve">Šalių vardu ir interesais vykdomas susirašinėjimas ar kiti asmens duomenys, suformuojami Sutarties sudarymo ir </w:t>
      </w:r>
      <w:r w:rsidR="00C904CE" w:rsidRPr="002E382A">
        <w:rPr>
          <w:rFonts w:ascii="Arial" w:eastAsia="Times New Roman" w:hAnsi="Arial" w:cs="Arial"/>
          <w:color w:val="00000A"/>
          <w:szCs w:val="24"/>
          <w:lang w:eastAsia="lt-LT"/>
        </w:rPr>
        <w:t xml:space="preserve">jos </w:t>
      </w:r>
      <w:r w:rsidRPr="002E382A">
        <w:rPr>
          <w:rFonts w:ascii="Arial" w:eastAsia="Times New Roman" w:hAnsi="Arial" w:cs="Arial"/>
          <w:color w:val="00000A"/>
          <w:szCs w:val="24"/>
          <w:lang w:eastAsia="lt-LT"/>
        </w:rPr>
        <w:t>vykdymo metu.</w:t>
      </w:r>
    </w:p>
    <w:p w14:paraId="0DF32526" w14:textId="4AB63167" w:rsidR="00245289" w:rsidRPr="002E382A" w:rsidRDefault="00AA43F8">
      <w:pPr>
        <w:ind w:firstLine="567"/>
        <w:jc w:val="both"/>
        <w:rPr>
          <w:rFonts w:ascii="Arial" w:hAnsi="Arial" w:cs="Arial"/>
          <w:szCs w:val="24"/>
        </w:rPr>
      </w:pPr>
      <w:r w:rsidRPr="002E382A">
        <w:rPr>
          <w:rFonts w:ascii="Arial" w:eastAsia="Times New Roman" w:hAnsi="Arial" w:cs="Arial"/>
          <w:color w:val="00000A"/>
          <w:szCs w:val="24"/>
          <w:lang w:eastAsia="lt-LT"/>
        </w:rPr>
        <w:t xml:space="preserve">5.6. Šalys asmens duomenis saugo ne ilgiau nei to reikalauja duomenų tvarkymo tikslai ar numato teisės aktai, jeigu juose yra nustatytas ilgesnis duomenų saugojimas. Asmens duomenys saugomi </w:t>
      </w:r>
      <w:r w:rsidR="00C904CE" w:rsidRPr="002E382A">
        <w:rPr>
          <w:rFonts w:ascii="Arial" w:eastAsia="Times New Roman" w:hAnsi="Arial" w:cs="Arial"/>
          <w:color w:val="00000A"/>
          <w:szCs w:val="24"/>
          <w:lang w:eastAsia="lt-LT"/>
        </w:rPr>
        <w:t>S</w:t>
      </w:r>
      <w:r w:rsidRPr="002E382A">
        <w:rPr>
          <w:rFonts w:ascii="Arial" w:eastAsia="Times New Roman" w:hAnsi="Arial" w:cs="Arial"/>
          <w:color w:val="00000A"/>
          <w:szCs w:val="24"/>
          <w:lang w:eastAsia="lt-LT"/>
        </w:rPr>
        <w:t>utarties galiojimo laikotarpiu ir jai pasibaigus tol, kol iš sutartinių santykių gali kilti pagrįstų reikalavimų arba kiek tai reikalinga Šalių teisėtiems interesams įgyvendinti ir apsaugoti. Nebereikalingi arba suėjus teisės aktuose numatytam terminui asmens duomenys nedelsiant sunaikinami.</w:t>
      </w:r>
    </w:p>
    <w:p w14:paraId="43E4DF59" w14:textId="1387DE3D" w:rsidR="00245289" w:rsidRPr="002E382A" w:rsidRDefault="00AA43F8">
      <w:pPr>
        <w:ind w:firstLine="567"/>
        <w:jc w:val="both"/>
        <w:rPr>
          <w:rFonts w:ascii="Arial" w:hAnsi="Arial" w:cs="Arial"/>
          <w:szCs w:val="24"/>
        </w:rPr>
      </w:pPr>
      <w:r w:rsidRPr="002E382A">
        <w:rPr>
          <w:rFonts w:ascii="Arial" w:eastAsia="Times New Roman" w:hAnsi="Arial" w:cs="Arial"/>
          <w:color w:val="00000A"/>
          <w:szCs w:val="24"/>
          <w:lang w:eastAsia="lt-LT"/>
        </w:rPr>
        <w:t xml:space="preserve">5.7. Šalys įsipareigoja tinkamai informuoti visus fizinius asmenis (darbuotojus, įgaliotinius, valdymo organų narius, </w:t>
      </w:r>
      <w:r w:rsidR="00C904CE" w:rsidRPr="002E382A">
        <w:rPr>
          <w:rFonts w:ascii="Arial" w:eastAsia="Times New Roman" w:hAnsi="Arial" w:cs="Arial"/>
          <w:color w:val="00000A"/>
          <w:szCs w:val="24"/>
          <w:lang w:eastAsia="lt-LT"/>
        </w:rPr>
        <w:t xml:space="preserve">vadovus, </w:t>
      </w:r>
      <w:r w:rsidRPr="002E382A">
        <w:rPr>
          <w:rFonts w:ascii="Arial" w:eastAsia="Times New Roman" w:hAnsi="Arial" w:cs="Arial"/>
          <w:color w:val="00000A"/>
          <w:szCs w:val="24"/>
          <w:lang w:eastAsia="lt-LT"/>
        </w:rPr>
        <w:t>savo subtiekėjų darbuotojus ir kitus atstovus), kurie bus pasitelkti Sutarčiai su Šalimis sudaryti ir vykdyti, apie tai, kad jų asmens duomenys bus arba gali būti perduoti Šalims ir bus arba gali būti Šalių tvarkomi Sutartyje nurodytais tikslais, kur ir kiek laiko asmens duomenys bus saugomi, ir kas turės galimybę su jais susipažinti.</w:t>
      </w:r>
    </w:p>
    <w:p w14:paraId="3E592A2E" w14:textId="77777777" w:rsidR="00245289" w:rsidRPr="002E382A" w:rsidRDefault="00245289">
      <w:pPr>
        <w:tabs>
          <w:tab w:val="left" w:pos="1078"/>
        </w:tabs>
        <w:ind w:firstLine="567"/>
        <w:jc w:val="center"/>
        <w:rPr>
          <w:rFonts w:ascii="Arial" w:hAnsi="Arial" w:cs="Arial"/>
          <w:szCs w:val="24"/>
        </w:rPr>
      </w:pPr>
    </w:p>
    <w:p w14:paraId="7DB4002C" w14:textId="77777777" w:rsidR="00245289" w:rsidRPr="002E382A" w:rsidRDefault="00AA43F8">
      <w:pPr>
        <w:jc w:val="center"/>
        <w:rPr>
          <w:rFonts w:ascii="Arial" w:hAnsi="Arial" w:cs="Arial"/>
          <w:szCs w:val="24"/>
        </w:rPr>
      </w:pPr>
      <w:bookmarkStart w:id="0" w:name="__DdeLink__1252_1770242583"/>
      <w:bookmarkEnd w:id="0"/>
      <w:r w:rsidRPr="002E382A">
        <w:rPr>
          <w:rFonts w:ascii="Arial" w:hAnsi="Arial" w:cs="Arial"/>
          <w:b/>
          <w:szCs w:val="24"/>
        </w:rPr>
        <w:t>VI. ŠALIŲ ATSAKOMYBĖ</w:t>
      </w:r>
    </w:p>
    <w:p w14:paraId="7D77938A" w14:textId="77777777" w:rsidR="00245289" w:rsidRPr="002E382A" w:rsidRDefault="00245289">
      <w:pPr>
        <w:ind w:firstLine="567"/>
        <w:jc w:val="both"/>
        <w:rPr>
          <w:rFonts w:ascii="Arial" w:hAnsi="Arial" w:cs="Arial"/>
          <w:szCs w:val="24"/>
        </w:rPr>
      </w:pPr>
    </w:p>
    <w:p w14:paraId="6F640333" w14:textId="77777777" w:rsidR="00245289" w:rsidRPr="002E382A" w:rsidRDefault="00AA43F8">
      <w:pPr>
        <w:ind w:firstLine="567"/>
        <w:jc w:val="both"/>
        <w:rPr>
          <w:rFonts w:ascii="Arial" w:hAnsi="Arial" w:cs="Arial"/>
          <w:szCs w:val="24"/>
        </w:rPr>
      </w:pPr>
      <w:r w:rsidRPr="002E382A">
        <w:rPr>
          <w:rFonts w:ascii="Arial" w:eastAsia="Times New Roman" w:hAnsi="Arial" w:cs="Arial"/>
          <w:color w:val="00000A"/>
          <w:szCs w:val="24"/>
          <w:lang w:eastAsia="lt-LT"/>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ADBB549" w14:textId="4A92289D" w:rsidR="00245289" w:rsidRPr="002E382A" w:rsidRDefault="00AA43F8">
      <w:pPr>
        <w:ind w:firstLine="567"/>
        <w:jc w:val="both"/>
        <w:rPr>
          <w:rFonts w:ascii="Arial" w:hAnsi="Arial" w:cs="Arial"/>
          <w:szCs w:val="24"/>
        </w:rPr>
      </w:pPr>
      <w:r w:rsidRPr="002E382A">
        <w:rPr>
          <w:rFonts w:ascii="Arial" w:eastAsia="Times New Roman" w:hAnsi="Arial" w:cs="Arial"/>
          <w:color w:val="00000A"/>
          <w:szCs w:val="24"/>
          <w:lang w:eastAsia="lt-LT"/>
        </w:rPr>
        <w:t xml:space="preserve">6.2. Pirkėjas, uždelsęs atsiskaityti su Tiekėju Sutartyje nustatytais terminais, įsipareigoja, Tiekėjui pareikalavus, sumokėti Tiekėjui </w:t>
      </w:r>
      <w:r w:rsidRPr="002E382A">
        <w:rPr>
          <w:rFonts w:ascii="Arial" w:eastAsia="Times New Roman" w:hAnsi="Arial" w:cs="Arial"/>
          <w:szCs w:val="24"/>
          <w:lang w:eastAsia="lt-LT"/>
        </w:rPr>
        <w:t>0,0</w:t>
      </w:r>
      <w:r w:rsidR="00C904CE" w:rsidRPr="002E382A">
        <w:rPr>
          <w:rFonts w:ascii="Arial" w:eastAsia="Times New Roman" w:hAnsi="Arial" w:cs="Arial"/>
          <w:szCs w:val="24"/>
          <w:lang w:eastAsia="lt-LT"/>
        </w:rPr>
        <w:t>5 (penkių šimtųjų)</w:t>
      </w:r>
      <w:r w:rsidRPr="002E382A">
        <w:rPr>
          <w:rFonts w:ascii="Arial" w:eastAsia="Times New Roman" w:hAnsi="Arial" w:cs="Arial"/>
          <w:szCs w:val="24"/>
          <w:lang w:eastAsia="lt-LT"/>
        </w:rPr>
        <w:t xml:space="preserve"> </w:t>
      </w:r>
      <w:r w:rsidRPr="002E382A">
        <w:rPr>
          <w:rFonts w:ascii="Arial" w:eastAsia="Times New Roman" w:hAnsi="Arial" w:cs="Arial"/>
          <w:color w:val="00000A"/>
          <w:szCs w:val="24"/>
          <w:lang w:eastAsia="lt-LT"/>
        </w:rPr>
        <w:t>proc. nuo neapmokėtos sąskaitos be PVM dydžio delspinigius už kiekvieną uždelstą</w:t>
      </w:r>
      <w:r w:rsidR="00C904CE" w:rsidRPr="002E382A">
        <w:rPr>
          <w:rFonts w:ascii="Arial" w:eastAsia="Times New Roman" w:hAnsi="Arial" w:cs="Arial"/>
          <w:color w:val="00000A"/>
          <w:szCs w:val="24"/>
          <w:lang w:eastAsia="lt-LT"/>
        </w:rPr>
        <w:t xml:space="preserve"> atsiskaityti</w:t>
      </w:r>
      <w:r w:rsidRPr="002E382A">
        <w:rPr>
          <w:rFonts w:ascii="Arial" w:eastAsia="Times New Roman" w:hAnsi="Arial" w:cs="Arial"/>
          <w:color w:val="00000A"/>
          <w:szCs w:val="24"/>
          <w:lang w:eastAsia="lt-LT"/>
        </w:rPr>
        <w:t xml:space="preserve"> dieną.</w:t>
      </w:r>
    </w:p>
    <w:p w14:paraId="09C691CE" w14:textId="642CF3F6" w:rsidR="00245289" w:rsidRPr="002E382A" w:rsidRDefault="00AA43F8">
      <w:pPr>
        <w:ind w:firstLine="567"/>
        <w:jc w:val="both"/>
        <w:rPr>
          <w:rFonts w:ascii="Arial" w:hAnsi="Arial" w:cs="Arial"/>
          <w:szCs w:val="24"/>
        </w:rPr>
      </w:pPr>
      <w:r w:rsidRPr="002E382A">
        <w:rPr>
          <w:rFonts w:ascii="Arial" w:eastAsia="Times New Roman" w:hAnsi="Arial" w:cs="Arial"/>
          <w:color w:val="00000A"/>
          <w:szCs w:val="24"/>
          <w:lang w:eastAsia="lt-LT"/>
        </w:rPr>
        <w:t xml:space="preserve">6.3. Jei Tiekėjas vėluoja vykdyti savo įsipareigojimus šioje Sutartyje ir jos prieduose nustatytais terminais, Pirkėjas be oficialaus įspėjimo ir nesumažindamas kitų savo teisių gynimo būdų pradeda skaičiuoti </w:t>
      </w:r>
      <w:r w:rsidRPr="002E382A">
        <w:rPr>
          <w:rFonts w:ascii="Arial" w:eastAsia="Times New Roman" w:hAnsi="Arial" w:cs="Arial"/>
          <w:szCs w:val="24"/>
          <w:lang w:eastAsia="lt-LT"/>
        </w:rPr>
        <w:t>0,0</w:t>
      </w:r>
      <w:r w:rsidR="00C904CE" w:rsidRPr="002E382A">
        <w:rPr>
          <w:rFonts w:ascii="Arial" w:eastAsia="Times New Roman" w:hAnsi="Arial" w:cs="Arial"/>
          <w:szCs w:val="24"/>
          <w:lang w:eastAsia="lt-LT"/>
        </w:rPr>
        <w:t>5 (penkių šimtųjų)</w:t>
      </w:r>
      <w:r w:rsidRPr="002E382A">
        <w:rPr>
          <w:rFonts w:ascii="Arial" w:eastAsia="Times New Roman" w:hAnsi="Arial" w:cs="Arial"/>
          <w:szCs w:val="24"/>
          <w:lang w:eastAsia="lt-LT"/>
        </w:rPr>
        <w:t xml:space="preserve"> </w:t>
      </w:r>
      <w:r w:rsidRPr="002E382A">
        <w:rPr>
          <w:rFonts w:ascii="Arial" w:eastAsia="Times New Roman" w:hAnsi="Arial" w:cs="Arial"/>
          <w:color w:val="00000A"/>
          <w:szCs w:val="24"/>
          <w:lang w:eastAsia="lt-LT"/>
        </w:rPr>
        <w:t xml:space="preserve">proc. dydžio delspinigius nuo Tiekėjo laiku neįvykdytų įsipareigojimų dalies be PVM už kiekvieną termino </w:t>
      </w:r>
      <w:r w:rsidR="00C904CE" w:rsidRPr="002E382A">
        <w:rPr>
          <w:rFonts w:ascii="Arial" w:eastAsia="Times New Roman" w:hAnsi="Arial" w:cs="Arial"/>
          <w:color w:val="00000A"/>
          <w:szCs w:val="24"/>
          <w:lang w:eastAsia="lt-LT"/>
        </w:rPr>
        <w:t xml:space="preserve">įvykdyti įsipareigojimus </w:t>
      </w:r>
      <w:r w:rsidRPr="002E382A">
        <w:rPr>
          <w:rFonts w:ascii="Arial" w:eastAsia="Times New Roman" w:hAnsi="Arial" w:cs="Arial"/>
          <w:color w:val="00000A"/>
          <w:szCs w:val="24"/>
          <w:lang w:eastAsia="lt-LT"/>
        </w:rPr>
        <w:t xml:space="preserve">praleidimo dieną. </w:t>
      </w:r>
    </w:p>
    <w:p w14:paraId="21D44F0C" w14:textId="77777777" w:rsidR="00245289" w:rsidRPr="002E382A" w:rsidRDefault="00AA43F8">
      <w:pPr>
        <w:ind w:firstLine="567"/>
        <w:jc w:val="both"/>
        <w:rPr>
          <w:rFonts w:ascii="Arial" w:eastAsia="Times New Roman" w:hAnsi="Arial" w:cs="Arial"/>
          <w:color w:val="00000A"/>
          <w:szCs w:val="24"/>
          <w:lang w:eastAsia="lt-LT"/>
        </w:rPr>
      </w:pPr>
      <w:r w:rsidRPr="002E382A">
        <w:rPr>
          <w:rFonts w:ascii="Arial" w:eastAsia="Times New Roman" w:hAnsi="Arial" w:cs="Arial"/>
          <w:color w:val="00000A"/>
          <w:szCs w:val="24"/>
          <w:lang w:eastAsia="lt-LT"/>
        </w:rPr>
        <w:t>6.4. Tiekėjui pažeidus Sutartį, Pirkėjas, prieš tai raštu įspėjęs Tiekėją:</w:t>
      </w:r>
    </w:p>
    <w:p w14:paraId="68E95693" w14:textId="77777777" w:rsidR="00245289" w:rsidRPr="002E382A" w:rsidRDefault="00AA43F8">
      <w:pPr>
        <w:ind w:firstLine="567"/>
        <w:jc w:val="both"/>
        <w:rPr>
          <w:rFonts w:ascii="Arial" w:eastAsia="Times New Roman" w:hAnsi="Arial" w:cs="Arial"/>
          <w:color w:val="00000A"/>
          <w:szCs w:val="24"/>
          <w:lang w:eastAsia="lt-LT"/>
        </w:rPr>
      </w:pPr>
      <w:r w:rsidRPr="002E382A">
        <w:rPr>
          <w:rFonts w:ascii="Arial" w:eastAsia="Times New Roman" w:hAnsi="Arial" w:cs="Arial"/>
          <w:color w:val="00000A"/>
          <w:szCs w:val="24"/>
          <w:lang w:eastAsia="lt-LT"/>
        </w:rPr>
        <w:t>6.4.1. išskaičiuoja delspinigių sumą iš Tiekėjui mokėtinų sumų arba;</w:t>
      </w:r>
    </w:p>
    <w:p w14:paraId="5AAB2FB9" w14:textId="77777777" w:rsidR="00245289" w:rsidRPr="002E382A" w:rsidRDefault="00AA43F8">
      <w:pPr>
        <w:ind w:firstLine="567"/>
        <w:jc w:val="both"/>
        <w:rPr>
          <w:rFonts w:ascii="Arial" w:eastAsia="Times New Roman" w:hAnsi="Arial" w:cs="Arial"/>
          <w:color w:val="00000A"/>
          <w:szCs w:val="24"/>
          <w:lang w:eastAsia="lt-LT"/>
        </w:rPr>
      </w:pPr>
      <w:r w:rsidRPr="002E382A">
        <w:rPr>
          <w:rFonts w:ascii="Arial" w:eastAsia="Times New Roman" w:hAnsi="Arial" w:cs="Arial"/>
          <w:color w:val="00000A"/>
          <w:szCs w:val="24"/>
          <w:lang w:eastAsia="lt-LT"/>
        </w:rPr>
        <w:t>6.4.2. reikalauja sumokėti baudą ir (arba);</w:t>
      </w:r>
    </w:p>
    <w:p w14:paraId="7452C2BE" w14:textId="77777777" w:rsidR="00245289" w:rsidRPr="002E382A" w:rsidRDefault="00AA43F8">
      <w:pPr>
        <w:ind w:firstLine="567"/>
        <w:jc w:val="both"/>
        <w:rPr>
          <w:rFonts w:ascii="Arial" w:eastAsia="Times New Roman" w:hAnsi="Arial" w:cs="Arial"/>
          <w:color w:val="00000A"/>
          <w:szCs w:val="24"/>
          <w:lang w:eastAsia="lt-LT"/>
        </w:rPr>
      </w:pPr>
      <w:r w:rsidRPr="002E382A">
        <w:rPr>
          <w:rFonts w:ascii="Arial" w:eastAsia="Times New Roman" w:hAnsi="Arial" w:cs="Arial"/>
          <w:color w:val="00000A"/>
          <w:szCs w:val="24"/>
          <w:lang w:eastAsia="lt-LT"/>
        </w:rPr>
        <w:t>6.4.3. nutraukia Sutartį.</w:t>
      </w:r>
    </w:p>
    <w:p w14:paraId="2605DA80" w14:textId="77777777" w:rsidR="00245289" w:rsidRPr="002E382A" w:rsidRDefault="00AA43F8">
      <w:pPr>
        <w:ind w:firstLine="567"/>
        <w:jc w:val="both"/>
        <w:rPr>
          <w:rFonts w:ascii="Arial" w:eastAsia="Times New Roman" w:hAnsi="Arial" w:cs="Arial"/>
          <w:color w:val="00000A"/>
          <w:szCs w:val="24"/>
          <w:lang w:eastAsia="lt-LT"/>
        </w:rPr>
      </w:pPr>
      <w:r w:rsidRPr="002E382A">
        <w:rPr>
          <w:rFonts w:ascii="Arial" w:eastAsia="Times New Roman" w:hAnsi="Arial" w:cs="Arial"/>
          <w:color w:val="00000A"/>
          <w:szCs w:val="24"/>
          <w:lang w:eastAsia="lt-LT"/>
        </w:rPr>
        <w:t>6.5. Delspinigių sumokėjimas neatleidžia Šalių nuo pareigos vykdyti šioje Sutartyje prisiimtus įsipareigojimus.</w:t>
      </w:r>
    </w:p>
    <w:p w14:paraId="499C347F" w14:textId="77777777" w:rsidR="00245289" w:rsidRPr="002E382A" w:rsidRDefault="00245289">
      <w:pPr>
        <w:ind w:firstLine="567"/>
        <w:jc w:val="both"/>
        <w:rPr>
          <w:rFonts w:ascii="Arial" w:hAnsi="Arial" w:cs="Arial"/>
          <w:szCs w:val="24"/>
        </w:rPr>
      </w:pPr>
    </w:p>
    <w:p w14:paraId="10ED8439" w14:textId="77777777" w:rsidR="008844B5" w:rsidRPr="002E382A" w:rsidRDefault="008844B5" w:rsidP="006E0DC2">
      <w:pPr>
        <w:pStyle w:val="BodyText1"/>
        <w:rPr>
          <w:rFonts w:ascii="Arial" w:hAnsi="Arial" w:cs="Arial"/>
          <w:b/>
          <w:bCs/>
          <w:sz w:val="24"/>
          <w:szCs w:val="24"/>
        </w:rPr>
      </w:pPr>
      <w:r w:rsidRPr="002E382A">
        <w:rPr>
          <w:rFonts w:ascii="Arial" w:hAnsi="Arial" w:cs="Arial"/>
          <w:b/>
          <w:bCs/>
          <w:sz w:val="24"/>
          <w:szCs w:val="24"/>
        </w:rPr>
        <w:t>VII. SUBTIEKĖJŲ IR (ARBA) SPECIALISTO KEITIMO PAGRINDAI IR TVARKA</w:t>
      </w:r>
    </w:p>
    <w:p w14:paraId="7DEA3CD8" w14:textId="77777777" w:rsidR="006E0DC2" w:rsidRPr="002E382A" w:rsidRDefault="006E0DC2" w:rsidP="006E0DC2">
      <w:pPr>
        <w:pStyle w:val="BodyText1"/>
        <w:rPr>
          <w:rFonts w:ascii="Arial" w:hAnsi="Arial" w:cs="Arial"/>
          <w:b/>
          <w:bCs/>
          <w:sz w:val="24"/>
          <w:szCs w:val="24"/>
        </w:rPr>
      </w:pPr>
    </w:p>
    <w:p w14:paraId="3C5CEAD0" w14:textId="6392AC46" w:rsidR="008844B5" w:rsidRPr="002E382A" w:rsidRDefault="008844B5" w:rsidP="006E0DC2">
      <w:pPr>
        <w:pStyle w:val="BodyText1"/>
        <w:rPr>
          <w:rFonts w:ascii="Arial" w:hAnsi="Arial" w:cs="Arial"/>
          <w:sz w:val="24"/>
          <w:szCs w:val="24"/>
        </w:rPr>
      </w:pPr>
      <w:r w:rsidRPr="002E382A">
        <w:rPr>
          <w:rFonts w:ascii="Arial" w:hAnsi="Arial" w:cs="Arial"/>
          <w:sz w:val="24"/>
          <w:szCs w:val="24"/>
        </w:rPr>
        <w:t>7.1. Sudarius Sutartį, tačiau ne vėliau negu Sutartis pradedama vykdyti, Tiekėjas įsipareigoja Pirkėjui pranešti tuo metu žinomų subtiekėjų ir (arba) specialistų pavadinimus,</w:t>
      </w:r>
      <w:r w:rsidR="00BE2A02" w:rsidRPr="002E382A">
        <w:rPr>
          <w:rFonts w:ascii="Arial" w:hAnsi="Arial" w:cs="Arial"/>
          <w:sz w:val="24"/>
          <w:szCs w:val="24"/>
        </w:rPr>
        <w:t xml:space="preserve"> vardus, pavardes,</w:t>
      </w:r>
      <w:r w:rsidRPr="002E382A">
        <w:rPr>
          <w:rFonts w:ascii="Arial" w:hAnsi="Arial" w:cs="Arial"/>
          <w:sz w:val="24"/>
          <w:szCs w:val="24"/>
        </w:rPr>
        <w:t xml:space="preserve"> kontaktinius duomenis ir jų atstovus. Pirkėjas taip pat reikalauja, kad Tiekėjas informuotų apie minėtos informacijos pasikeitimus visu Sutarties vykdymo metu, taip pat apie naujus subtiekėjus ir (arba) specialistus, kuriuos jis ketina pasitelkti vėliau.</w:t>
      </w:r>
    </w:p>
    <w:p w14:paraId="53A8FF29" w14:textId="5BAD102F" w:rsidR="008844B5" w:rsidRPr="002E382A" w:rsidRDefault="008844B5" w:rsidP="006E0DC2">
      <w:pPr>
        <w:pStyle w:val="BodyText1"/>
        <w:rPr>
          <w:rFonts w:ascii="Arial" w:hAnsi="Arial" w:cs="Arial"/>
          <w:sz w:val="24"/>
          <w:szCs w:val="24"/>
        </w:rPr>
      </w:pPr>
      <w:r w:rsidRPr="002E382A">
        <w:rPr>
          <w:rFonts w:ascii="Arial" w:hAnsi="Arial" w:cs="Arial"/>
          <w:sz w:val="24"/>
          <w:szCs w:val="24"/>
        </w:rPr>
        <w:t>7.2. Tiekėjas gali keisti</w:t>
      </w:r>
      <w:r w:rsidR="00CE499A" w:rsidRPr="002E382A">
        <w:rPr>
          <w:rFonts w:ascii="Arial" w:hAnsi="Arial" w:cs="Arial"/>
          <w:sz w:val="24"/>
          <w:szCs w:val="24"/>
        </w:rPr>
        <w:t xml:space="preserve"> jo nurodytus </w:t>
      </w:r>
      <w:r w:rsidRPr="002E382A">
        <w:rPr>
          <w:rFonts w:ascii="Arial" w:hAnsi="Arial" w:cs="Arial"/>
          <w:sz w:val="24"/>
          <w:szCs w:val="24"/>
        </w:rPr>
        <w:t xml:space="preserve">subtiekėjus ir (arba) specialistus tik prieš tai raštu pranešęs Pirkėjui apie tokio keitimo būtinybę ir gavęs jo rašytinį sutikimą. </w:t>
      </w:r>
      <w:r w:rsidRPr="002E382A">
        <w:rPr>
          <w:rFonts w:ascii="Arial" w:hAnsi="Arial" w:cs="Arial"/>
          <w:color w:val="000000"/>
          <w:sz w:val="24"/>
          <w:szCs w:val="24"/>
        </w:rPr>
        <w:t>Subtiekėjas ir (arba) specialistas gali būti keičiamas tik šiais atvejais:</w:t>
      </w:r>
    </w:p>
    <w:p w14:paraId="1551B152" w14:textId="77777777" w:rsidR="008844B5" w:rsidRPr="002E382A" w:rsidRDefault="008844B5" w:rsidP="006E0DC2">
      <w:pPr>
        <w:pStyle w:val="BodyText1"/>
        <w:rPr>
          <w:rFonts w:ascii="Arial" w:hAnsi="Arial" w:cs="Arial"/>
          <w:sz w:val="24"/>
          <w:szCs w:val="24"/>
        </w:rPr>
      </w:pPr>
      <w:r w:rsidRPr="002E382A">
        <w:rPr>
          <w:rFonts w:ascii="Arial" w:hAnsi="Arial" w:cs="Arial"/>
          <w:color w:val="000000"/>
          <w:sz w:val="24"/>
          <w:szCs w:val="24"/>
        </w:rPr>
        <w:t>7.2.1. kai subtiekėjas bankrutuoja, yra likviduojamas ar susidaro analogiška situacija;</w:t>
      </w:r>
    </w:p>
    <w:p w14:paraId="7A0C6011" w14:textId="77777777" w:rsidR="008844B5" w:rsidRPr="002E382A" w:rsidRDefault="008844B5" w:rsidP="006E0DC2">
      <w:pPr>
        <w:pStyle w:val="BodyText1"/>
        <w:rPr>
          <w:rFonts w:ascii="Arial" w:hAnsi="Arial" w:cs="Arial"/>
          <w:sz w:val="24"/>
          <w:szCs w:val="24"/>
        </w:rPr>
      </w:pPr>
      <w:r w:rsidRPr="002E382A">
        <w:rPr>
          <w:rFonts w:ascii="Arial" w:hAnsi="Arial" w:cs="Arial"/>
          <w:color w:val="000000"/>
          <w:sz w:val="24"/>
          <w:szCs w:val="24"/>
        </w:rPr>
        <w:t xml:space="preserve">7.2.2. kai subtiekėjas ir (arba) specialistas dėl objektyvių priežasčių (nutrūkus teisiniams santykiams su Tiekėju, subtiekėjui ir (arba) specialistui atsisakius teikti Paslaugas, išėjus </w:t>
      </w:r>
      <w:r w:rsidRPr="002E382A">
        <w:rPr>
          <w:rFonts w:ascii="Arial" w:hAnsi="Arial" w:cs="Arial"/>
          <w:color w:val="000000"/>
          <w:sz w:val="24"/>
          <w:szCs w:val="24"/>
        </w:rPr>
        <w:lastRenderedPageBreak/>
        <w:t>atostogų, susirgus, susižeidus, mirus ir pan.) nebegali suteikti visų ar dalies Sutartyje nurodytų Paslaugų;</w:t>
      </w:r>
    </w:p>
    <w:p w14:paraId="47CE5EBE" w14:textId="1952BA89" w:rsidR="008844B5" w:rsidRPr="002E382A" w:rsidRDefault="008844B5" w:rsidP="006E0DC2">
      <w:pPr>
        <w:pStyle w:val="BodyText1"/>
        <w:rPr>
          <w:rFonts w:ascii="Arial" w:hAnsi="Arial" w:cs="Arial"/>
          <w:sz w:val="24"/>
          <w:szCs w:val="24"/>
        </w:rPr>
      </w:pPr>
      <w:r w:rsidRPr="002E382A">
        <w:rPr>
          <w:rFonts w:ascii="Arial" w:hAnsi="Arial" w:cs="Arial"/>
          <w:color w:val="000000"/>
          <w:sz w:val="24"/>
          <w:szCs w:val="24"/>
        </w:rPr>
        <w:t>7.2.3. kai Pirkėjas pagrįstai nepatenkintas subtiekėjo (-ų) ir / ar specialisto (-ų) t</w:t>
      </w:r>
      <w:r w:rsidR="002368DD" w:rsidRPr="002E382A">
        <w:rPr>
          <w:rFonts w:ascii="Arial" w:hAnsi="Arial" w:cs="Arial"/>
          <w:color w:val="000000"/>
          <w:sz w:val="24"/>
          <w:szCs w:val="24"/>
        </w:rPr>
        <w:t>i</w:t>
      </w:r>
      <w:r w:rsidRPr="002E382A">
        <w:rPr>
          <w:rFonts w:ascii="Arial" w:hAnsi="Arial" w:cs="Arial"/>
          <w:color w:val="000000"/>
          <w:sz w:val="24"/>
          <w:szCs w:val="24"/>
        </w:rPr>
        <w:t>ekiamų Paslaugų kokybe ir rezultatais.</w:t>
      </w:r>
    </w:p>
    <w:p w14:paraId="5AA36451" w14:textId="77777777" w:rsidR="008844B5" w:rsidRPr="002E382A" w:rsidRDefault="008844B5" w:rsidP="006E0DC2">
      <w:pPr>
        <w:pStyle w:val="BodyText1"/>
        <w:rPr>
          <w:rFonts w:ascii="Arial" w:hAnsi="Arial" w:cs="Arial"/>
          <w:sz w:val="24"/>
          <w:szCs w:val="24"/>
        </w:rPr>
      </w:pPr>
      <w:r w:rsidRPr="002E382A">
        <w:rPr>
          <w:rFonts w:ascii="Arial" w:hAnsi="Arial" w:cs="Arial"/>
          <w:sz w:val="24"/>
          <w:szCs w:val="24"/>
        </w:rPr>
        <w:t xml:space="preserve">7.3. Jei subtiekėjui ir (arba) specialistui pirkimo dokumentuose buvo keliami kvalifikacijos </w:t>
      </w:r>
    </w:p>
    <w:p w14:paraId="53156E86" w14:textId="22CAE3C6" w:rsidR="008844B5" w:rsidRPr="002E382A" w:rsidRDefault="008844B5" w:rsidP="006E0DC2">
      <w:pPr>
        <w:pStyle w:val="BodyText1"/>
        <w:rPr>
          <w:rFonts w:ascii="Arial" w:hAnsi="Arial" w:cs="Arial"/>
          <w:sz w:val="24"/>
          <w:szCs w:val="24"/>
        </w:rPr>
      </w:pPr>
      <w:r w:rsidRPr="002E382A">
        <w:rPr>
          <w:rFonts w:ascii="Arial" w:hAnsi="Arial" w:cs="Arial"/>
          <w:sz w:val="24"/>
          <w:szCs w:val="24"/>
        </w:rPr>
        <w:t xml:space="preserve">reikalavimai arba subtiekėjas ir (arba) specialistas buvo pasitelktas pagrindžiant </w:t>
      </w:r>
      <w:r w:rsidR="00A0240A" w:rsidRPr="002E382A">
        <w:rPr>
          <w:rFonts w:ascii="Arial" w:hAnsi="Arial" w:cs="Arial"/>
          <w:sz w:val="24"/>
          <w:szCs w:val="24"/>
        </w:rPr>
        <w:t>T</w:t>
      </w:r>
      <w:r w:rsidRPr="002E382A">
        <w:rPr>
          <w:rFonts w:ascii="Arial" w:hAnsi="Arial" w:cs="Arial"/>
          <w:sz w:val="24"/>
          <w:szCs w:val="24"/>
        </w:rPr>
        <w:t xml:space="preserve">iekėjo pasiūlymo atitiktį pirkimo dokumentuose nustatytiems kvalifikacijos reikalavimams, keičiamas subtiekėjas ir (arba) specialistas turi atitikti pirkimo dokumentuose nustatytus kvalifikacijos reikalavimus ir neturi būti </w:t>
      </w:r>
      <w:r w:rsidR="00A0240A" w:rsidRPr="002E382A">
        <w:rPr>
          <w:rFonts w:ascii="Arial" w:hAnsi="Arial" w:cs="Arial"/>
          <w:sz w:val="24"/>
          <w:szCs w:val="24"/>
        </w:rPr>
        <w:t xml:space="preserve">LR </w:t>
      </w:r>
      <w:r w:rsidRPr="002E382A">
        <w:rPr>
          <w:rFonts w:ascii="Arial" w:hAnsi="Arial" w:cs="Arial"/>
          <w:sz w:val="24"/>
          <w:szCs w:val="24"/>
        </w:rPr>
        <w:t xml:space="preserve">Viešųjų pirkimų įstatyme numatytų pašalinimo pagrindų. Tokiu atveju, jeigu subtiekėjo ir (arba) specialisto padėtis atitinka bent vieną pagal </w:t>
      </w:r>
      <w:r w:rsidR="00A0240A" w:rsidRPr="002E382A">
        <w:rPr>
          <w:rFonts w:ascii="Arial" w:hAnsi="Arial" w:cs="Arial"/>
          <w:sz w:val="24"/>
          <w:szCs w:val="24"/>
        </w:rPr>
        <w:t xml:space="preserve">LR </w:t>
      </w:r>
      <w:r w:rsidRPr="002E382A">
        <w:rPr>
          <w:rFonts w:ascii="Arial" w:hAnsi="Arial" w:cs="Arial"/>
          <w:sz w:val="24"/>
          <w:szCs w:val="24"/>
        </w:rPr>
        <w:t xml:space="preserve">Viešųjų pirkimų įstatymo 46 straipsnį nustatytą pašalinimo pagrindą, Pirkėjas reikalauja, kad </w:t>
      </w:r>
      <w:r w:rsidR="00A0240A" w:rsidRPr="002E382A">
        <w:rPr>
          <w:rFonts w:ascii="Arial" w:hAnsi="Arial" w:cs="Arial"/>
          <w:sz w:val="24"/>
          <w:szCs w:val="24"/>
        </w:rPr>
        <w:t>T</w:t>
      </w:r>
      <w:r w:rsidRPr="002E382A">
        <w:rPr>
          <w:rFonts w:ascii="Arial" w:hAnsi="Arial" w:cs="Arial"/>
          <w:sz w:val="24"/>
          <w:szCs w:val="24"/>
        </w:rPr>
        <w:t>iekėj</w:t>
      </w:r>
      <w:r w:rsidR="00A0240A" w:rsidRPr="002E382A">
        <w:rPr>
          <w:rFonts w:ascii="Arial" w:hAnsi="Arial" w:cs="Arial"/>
          <w:sz w:val="24"/>
          <w:szCs w:val="24"/>
        </w:rPr>
        <w:t>as</w:t>
      </w:r>
      <w:r w:rsidRPr="002E382A">
        <w:rPr>
          <w:rFonts w:ascii="Arial" w:hAnsi="Arial" w:cs="Arial"/>
          <w:sz w:val="24"/>
          <w:szCs w:val="24"/>
        </w:rPr>
        <w:t xml:space="preserve"> per </w:t>
      </w:r>
      <w:r w:rsidR="00A0240A" w:rsidRPr="002E382A">
        <w:rPr>
          <w:rFonts w:ascii="Arial" w:hAnsi="Arial" w:cs="Arial"/>
          <w:sz w:val="24"/>
          <w:szCs w:val="24"/>
        </w:rPr>
        <w:t>P</w:t>
      </w:r>
      <w:r w:rsidRPr="002E382A">
        <w:rPr>
          <w:rFonts w:ascii="Arial" w:hAnsi="Arial" w:cs="Arial"/>
          <w:sz w:val="24"/>
          <w:szCs w:val="24"/>
        </w:rPr>
        <w:t>irkėjo nustatytą terminą pakeistų minėtą subtiekėją ir (arba) specialistą reikalavimus atitinkančiu subtiekėju ir (arba) specialistu. Prieš duodama</w:t>
      </w:r>
      <w:r w:rsidR="00A0240A" w:rsidRPr="002E382A">
        <w:rPr>
          <w:rFonts w:ascii="Arial" w:hAnsi="Arial" w:cs="Arial"/>
          <w:sz w:val="24"/>
          <w:szCs w:val="24"/>
        </w:rPr>
        <w:t>s</w:t>
      </w:r>
      <w:r w:rsidRPr="002E382A">
        <w:rPr>
          <w:rFonts w:ascii="Arial" w:hAnsi="Arial" w:cs="Arial"/>
          <w:sz w:val="24"/>
          <w:szCs w:val="24"/>
        </w:rPr>
        <w:t xml:space="preserve"> sutikimą keisti Tiekėjo pasiūlyme nurodytus subtiekėjus ir (arba) specialistus ar pasitelkti naujus papildomus subtiekėjus ir (arba) specialistus, Pirkėjas privalo patikrinti jų atitikimą Sutarties 7.3.1. papunktyje nurodytiems reikalavimams (jei taikoma).</w:t>
      </w:r>
    </w:p>
    <w:tbl>
      <w:tblPr>
        <w:tblStyle w:val="Lentelstinklelis"/>
        <w:tblW w:w="0" w:type="auto"/>
        <w:tblLook w:val="04A0" w:firstRow="1" w:lastRow="0" w:firstColumn="1" w:lastColumn="0" w:noHBand="0" w:noVBand="1"/>
      </w:tblPr>
      <w:tblGrid>
        <w:gridCol w:w="3193"/>
        <w:gridCol w:w="3227"/>
        <w:gridCol w:w="3208"/>
      </w:tblGrid>
      <w:tr w:rsidR="008844B5" w:rsidRPr="002E382A" w14:paraId="163D035F" w14:textId="77777777" w:rsidTr="008844B5">
        <w:tc>
          <w:tcPr>
            <w:tcW w:w="3284" w:type="dxa"/>
          </w:tcPr>
          <w:p w14:paraId="52E4311A" w14:textId="6A05CFDF" w:rsidR="008844B5" w:rsidRPr="002E382A" w:rsidRDefault="008844B5" w:rsidP="006E0DC2">
            <w:pPr>
              <w:pStyle w:val="BodyText1"/>
              <w:rPr>
                <w:rFonts w:ascii="Arial" w:hAnsi="Arial" w:cs="Arial"/>
                <w:sz w:val="24"/>
                <w:szCs w:val="24"/>
              </w:rPr>
            </w:pPr>
            <w:r w:rsidRPr="002E382A">
              <w:rPr>
                <w:rFonts w:ascii="Arial" w:hAnsi="Arial" w:cs="Arial"/>
                <w:sz w:val="24"/>
                <w:szCs w:val="24"/>
              </w:rPr>
              <w:t>Eil. Nr.</w:t>
            </w:r>
          </w:p>
        </w:tc>
        <w:tc>
          <w:tcPr>
            <w:tcW w:w="3285" w:type="dxa"/>
          </w:tcPr>
          <w:p w14:paraId="173C9880" w14:textId="2137179D" w:rsidR="008844B5" w:rsidRPr="002E382A" w:rsidRDefault="008844B5" w:rsidP="006E0DC2">
            <w:pPr>
              <w:pStyle w:val="BodyText1"/>
              <w:rPr>
                <w:rFonts w:ascii="Arial" w:hAnsi="Arial" w:cs="Arial"/>
                <w:sz w:val="24"/>
                <w:szCs w:val="24"/>
              </w:rPr>
            </w:pPr>
            <w:r w:rsidRPr="002E382A">
              <w:rPr>
                <w:rFonts w:ascii="Arial" w:hAnsi="Arial" w:cs="Arial"/>
                <w:sz w:val="24"/>
                <w:szCs w:val="24"/>
              </w:rPr>
              <w:t>Kvalifikacijos reikalavimai</w:t>
            </w:r>
          </w:p>
        </w:tc>
        <w:tc>
          <w:tcPr>
            <w:tcW w:w="3285" w:type="dxa"/>
          </w:tcPr>
          <w:p w14:paraId="0AB3291D" w14:textId="09441162" w:rsidR="008844B5" w:rsidRPr="002E382A" w:rsidRDefault="008844B5" w:rsidP="006E0DC2">
            <w:pPr>
              <w:pStyle w:val="BodyText1"/>
              <w:rPr>
                <w:rFonts w:ascii="Arial" w:hAnsi="Arial" w:cs="Arial"/>
                <w:sz w:val="24"/>
                <w:szCs w:val="24"/>
              </w:rPr>
            </w:pPr>
            <w:r w:rsidRPr="002E382A">
              <w:rPr>
                <w:rFonts w:ascii="Arial" w:hAnsi="Arial" w:cs="Arial"/>
                <w:sz w:val="24"/>
                <w:szCs w:val="24"/>
              </w:rPr>
              <w:t>Atitiktį įrodantys dokumentai</w:t>
            </w:r>
          </w:p>
        </w:tc>
      </w:tr>
      <w:tr w:rsidR="008844B5" w:rsidRPr="002E382A" w14:paraId="0EDB648E" w14:textId="77777777" w:rsidTr="008844B5">
        <w:tc>
          <w:tcPr>
            <w:tcW w:w="3284" w:type="dxa"/>
          </w:tcPr>
          <w:p w14:paraId="3DB71214" w14:textId="18DF6D13" w:rsidR="008844B5" w:rsidRPr="002E382A" w:rsidRDefault="008844B5" w:rsidP="006E0DC2">
            <w:pPr>
              <w:pStyle w:val="BodyText1"/>
              <w:rPr>
                <w:rFonts w:ascii="Arial" w:hAnsi="Arial" w:cs="Arial"/>
                <w:sz w:val="24"/>
                <w:szCs w:val="24"/>
              </w:rPr>
            </w:pPr>
            <w:r w:rsidRPr="002E382A">
              <w:rPr>
                <w:rFonts w:ascii="Arial" w:hAnsi="Arial" w:cs="Arial"/>
                <w:sz w:val="24"/>
                <w:szCs w:val="24"/>
              </w:rPr>
              <w:t>7.3.1.</w:t>
            </w:r>
          </w:p>
        </w:tc>
        <w:tc>
          <w:tcPr>
            <w:tcW w:w="3285" w:type="dxa"/>
          </w:tcPr>
          <w:p w14:paraId="333D5671" w14:textId="1B4617C5" w:rsidR="008844B5" w:rsidRPr="002E382A" w:rsidRDefault="008844B5" w:rsidP="006E0DC2">
            <w:pPr>
              <w:pStyle w:val="BodyText1"/>
              <w:rPr>
                <w:rFonts w:ascii="Arial" w:hAnsi="Arial" w:cs="Arial"/>
                <w:sz w:val="24"/>
                <w:szCs w:val="24"/>
              </w:rPr>
            </w:pPr>
          </w:p>
        </w:tc>
        <w:tc>
          <w:tcPr>
            <w:tcW w:w="3285" w:type="dxa"/>
          </w:tcPr>
          <w:p w14:paraId="532A0A56" w14:textId="77777777" w:rsidR="008844B5" w:rsidRPr="002E382A" w:rsidRDefault="008844B5" w:rsidP="006E0DC2">
            <w:pPr>
              <w:pStyle w:val="BodyText1"/>
              <w:rPr>
                <w:rFonts w:ascii="Arial" w:hAnsi="Arial" w:cs="Arial"/>
                <w:sz w:val="24"/>
                <w:szCs w:val="24"/>
              </w:rPr>
            </w:pPr>
          </w:p>
        </w:tc>
      </w:tr>
    </w:tbl>
    <w:p w14:paraId="28BADF63" w14:textId="77777777" w:rsidR="008844B5" w:rsidRPr="002E382A" w:rsidRDefault="008844B5" w:rsidP="006E0DC2">
      <w:pPr>
        <w:pStyle w:val="BodyText1"/>
        <w:rPr>
          <w:rFonts w:ascii="Arial" w:hAnsi="Arial" w:cs="Arial"/>
          <w:sz w:val="24"/>
          <w:szCs w:val="24"/>
        </w:rPr>
      </w:pPr>
      <w:r w:rsidRPr="002E382A">
        <w:rPr>
          <w:rFonts w:ascii="Arial" w:hAnsi="Arial" w:cs="Arial"/>
          <w:sz w:val="24"/>
          <w:szCs w:val="24"/>
        </w:rPr>
        <w:t>7.4. Tiekėjas atsako už visus pagal Sutartį prisiimtus įsipareigojimus, nepaisant to, ar jiems vykdyti bus pasitelkiami subtiekėjai ir (arba) specialistai.</w:t>
      </w:r>
    </w:p>
    <w:p w14:paraId="2418A804" w14:textId="77777777" w:rsidR="008844B5" w:rsidRPr="002E382A" w:rsidRDefault="008844B5" w:rsidP="006E0DC2">
      <w:pPr>
        <w:pStyle w:val="BodyText1"/>
        <w:rPr>
          <w:rFonts w:ascii="Arial" w:hAnsi="Arial" w:cs="Arial"/>
          <w:sz w:val="24"/>
          <w:szCs w:val="24"/>
        </w:rPr>
      </w:pPr>
      <w:r w:rsidRPr="002E382A">
        <w:rPr>
          <w:rFonts w:ascii="Arial" w:hAnsi="Arial" w:cs="Arial"/>
          <w:sz w:val="24"/>
          <w:szCs w:val="24"/>
        </w:rPr>
        <w:t>7.5. Tiekėjo</w:t>
      </w:r>
      <w:r w:rsidRPr="002E382A">
        <w:rPr>
          <w:rFonts w:ascii="Arial" w:hAnsi="Arial" w:cs="Arial"/>
          <w:color w:val="000000"/>
          <w:sz w:val="24"/>
          <w:szCs w:val="24"/>
        </w:rPr>
        <w:t xml:space="preserve"> keičiamas (-i) ar naujai pasitelkiamas (-i) subtiekėjas (-ai) privalo neturėti draudžiamųjų pagrindų, numatytų Reglamento </w:t>
      </w:r>
      <w:r w:rsidRPr="002E382A">
        <w:rPr>
          <w:rFonts w:ascii="Arial" w:hAnsi="Arial" w:cs="Arial"/>
          <w:sz w:val="24"/>
          <w:szCs w:val="24"/>
        </w:rPr>
        <w:t>(ES) 2022/576</w:t>
      </w:r>
      <w:r w:rsidRPr="002E382A">
        <w:rPr>
          <w:rFonts w:ascii="Arial" w:hAnsi="Arial" w:cs="Arial"/>
          <w:color w:val="000000"/>
          <w:sz w:val="24"/>
          <w:szCs w:val="24"/>
        </w:rPr>
        <w:t xml:space="preserve"> 5k straipsnyje,</w:t>
      </w:r>
      <w:r w:rsidRPr="002E382A">
        <w:rPr>
          <w:rFonts w:ascii="Arial" w:hAnsi="Arial" w:cs="Arial"/>
          <w:sz w:val="24"/>
          <w:szCs w:val="24"/>
        </w:rPr>
        <w:t xml:space="preserve"> Įgyvendinimo reglamente (ES) 2022/581</w:t>
      </w:r>
      <w:r w:rsidRPr="002E382A">
        <w:rPr>
          <w:rFonts w:ascii="Arial" w:hAnsi="Arial" w:cs="Arial"/>
          <w:color w:val="000000"/>
          <w:sz w:val="24"/>
          <w:szCs w:val="24"/>
        </w:rPr>
        <w:t xml:space="preserve"> ir Lietuvos Respublikos viešųjų pirkimų įstatymo 45 straipsnio 2</w:t>
      </w:r>
      <w:r w:rsidRPr="002E382A">
        <w:rPr>
          <w:rFonts w:ascii="Arial" w:hAnsi="Arial" w:cs="Arial"/>
          <w:color w:val="000000"/>
          <w:sz w:val="24"/>
          <w:szCs w:val="24"/>
          <w:vertAlign w:val="superscript"/>
        </w:rPr>
        <w:t xml:space="preserve">1 </w:t>
      </w:r>
      <w:r w:rsidRPr="002E382A">
        <w:rPr>
          <w:rFonts w:ascii="Arial" w:hAnsi="Arial" w:cs="Arial"/>
          <w:color w:val="000000"/>
          <w:sz w:val="24"/>
          <w:szCs w:val="24"/>
        </w:rPr>
        <w:t>dalyje. Tiekėjas kartu su prašymu pakeisti ar pasitelkti naują subtiekėją privalo Pirkėjui pateikti dokumentus, patvirtinančius naujai pasitelkiamo ar keičiamo subtiekėjo atitikimą šiame papunktyje nurodytiems reikalavimams (nuostata taikoma tik tarptautinės vertės pirkimams).</w:t>
      </w:r>
    </w:p>
    <w:p w14:paraId="60F26D21" w14:textId="77777777" w:rsidR="008844B5" w:rsidRPr="002E382A" w:rsidRDefault="008844B5" w:rsidP="006E0DC2">
      <w:pPr>
        <w:pStyle w:val="BodyText1"/>
        <w:rPr>
          <w:rFonts w:ascii="Arial" w:hAnsi="Arial" w:cs="Arial"/>
          <w:sz w:val="24"/>
          <w:szCs w:val="24"/>
        </w:rPr>
      </w:pPr>
      <w:r w:rsidRPr="002E382A">
        <w:rPr>
          <w:rFonts w:ascii="Arial" w:hAnsi="Arial" w:cs="Arial"/>
          <w:sz w:val="24"/>
          <w:szCs w:val="24"/>
        </w:rPr>
        <w:t>7.6. Pirkėjui sutikus su subtiekėjo ir (arba) specialisto pakeitimu, Pirkėjas kartu su Tiekėju raštu sudaro susitarimą dėl subtiekėjo ir (arba) specialisto pakeitimo, šį susitarimą pasirašo Šalys. Susitarimas yra neatskiriama Sutarties dalis.</w:t>
      </w:r>
    </w:p>
    <w:p w14:paraId="4F51765C" w14:textId="77777777" w:rsidR="008844B5" w:rsidRPr="002E382A" w:rsidRDefault="008844B5" w:rsidP="006E0DC2">
      <w:pPr>
        <w:pStyle w:val="BodyText1"/>
        <w:rPr>
          <w:rFonts w:ascii="Arial" w:hAnsi="Arial" w:cs="Arial"/>
          <w:sz w:val="24"/>
          <w:szCs w:val="24"/>
        </w:rPr>
      </w:pPr>
      <w:r w:rsidRPr="002E382A">
        <w:rPr>
          <w:rFonts w:ascii="Arial" w:hAnsi="Arial" w:cs="Arial"/>
          <w:sz w:val="24"/>
          <w:szCs w:val="24"/>
        </w:rPr>
        <w:t>7.7. Subtiekėjo ir (arba) specialisto keitimo tvarkos, numatytos Sutarties 7.6. papunktyje, pažeidimas laikomas esminiu Sutarties pažeidimu.</w:t>
      </w:r>
    </w:p>
    <w:p w14:paraId="03368C6E" w14:textId="77777777" w:rsidR="008844B5" w:rsidRPr="002E382A" w:rsidRDefault="008844B5" w:rsidP="006E0DC2">
      <w:pPr>
        <w:jc w:val="both"/>
        <w:rPr>
          <w:rFonts w:ascii="Arial" w:eastAsia="Times New Roman" w:hAnsi="Arial" w:cs="Arial"/>
          <w:szCs w:val="24"/>
        </w:rPr>
      </w:pPr>
      <w:r w:rsidRPr="002E382A">
        <w:rPr>
          <w:rFonts w:ascii="Arial" w:eastAsia="Times New Roman" w:hAnsi="Arial" w:cs="Arial"/>
          <w:szCs w:val="24"/>
        </w:rPr>
        <w:t xml:space="preserve">  </w:t>
      </w:r>
    </w:p>
    <w:p w14:paraId="79CAD4D3" w14:textId="77777777" w:rsidR="008844B5" w:rsidRPr="002E382A" w:rsidRDefault="008844B5" w:rsidP="006E0DC2">
      <w:pPr>
        <w:ind w:firstLine="567"/>
        <w:jc w:val="both"/>
        <w:rPr>
          <w:rFonts w:ascii="Arial" w:hAnsi="Arial" w:cs="Arial"/>
          <w:b/>
          <w:szCs w:val="24"/>
        </w:rPr>
      </w:pPr>
    </w:p>
    <w:p w14:paraId="0896B75E" w14:textId="38D41350" w:rsidR="00245289" w:rsidRPr="002E382A" w:rsidRDefault="00AA43F8">
      <w:pPr>
        <w:ind w:firstLine="567"/>
        <w:jc w:val="center"/>
        <w:rPr>
          <w:rFonts w:ascii="Arial" w:hAnsi="Arial" w:cs="Arial"/>
          <w:szCs w:val="24"/>
        </w:rPr>
      </w:pPr>
      <w:r w:rsidRPr="002E382A">
        <w:rPr>
          <w:rFonts w:ascii="Arial" w:hAnsi="Arial" w:cs="Arial"/>
          <w:b/>
          <w:szCs w:val="24"/>
        </w:rPr>
        <w:t>V</w:t>
      </w:r>
      <w:r w:rsidR="008844B5" w:rsidRPr="002E382A">
        <w:rPr>
          <w:rFonts w:ascii="Arial" w:hAnsi="Arial" w:cs="Arial"/>
          <w:b/>
          <w:szCs w:val="24"/>
        </w:rPr>
        <w:t>I</w:t>
      </w:r>
      <w:r w:rsidRPr="002E382A">
        <w:rPr>
          <w:rFonts w:ascii="Arial" w:hAnsi="Arial" w:cs="Arial"/>
          <w:b/>
          <w:szCs w:val="24"/>
        </w:rPr>
        <w:t>II. NENUGALIMOS JĖGOS APLINKYBĖS (FORCE MAJEURE)</w:t>
      </w:r>
    </w:p>
    <w:p w14:paraId="190552B7" w14:textId="77777777" w:rsidR="00245289" w:rsidRPr="002E382A" w:rsidRDefault="00245289">
      <w:pPr>
        <w:ind w:firstLine="567"/>
        <w:jc w:val="both"/>
        <w:rPr>
          <w:rFonts w:ascii="Arial" w:hAnsi="Arial" w:cs="Arial"/>
          <w:b/>
          <w:szCs w:val="24"/>
        </w:rPr>
      </w:pPr>
    </w:p>
    <w:p w14:paraId="7C42E77B" w14:textId="7D35FE9C" w:rsidR="00245289" w:rsidRPr="002E382A" w:rsidRDefault="008844B5">
      <w:pPr>
        <w:ind w:firstLine="567"/>
        <w:jc w:val="both"/>
        <w:rPr>
          <w:rFonts w:ascii="Arial" w:hAnsi="Arial" w:cs="Arial"/>
          <w:szCs w:val="24"/>
        </w:rPr>
      </w:pPr>
      <w:r w:rsidRPr="002E382A">
        <w:rPr>
          <w:rFonts w:ascii="Arial" w:eastAsia="Calibri" w:hAnsi="Arial" w:cs="Arial"/>
          <w:szCs w:val="24"/>
        </w:rPr>
        <w:t>8</w:t>
      </w:r>
      <w:r w:rsidRPr="002E382A">
        <w:rPr>
          <w:rFonts w:ascii="Arial" w:hAnsi="Arial" w:cs="Arial"/>
          <w:szCs w:val="24"/>
        </w:rPr>
        <w:t>.1. Šalis nėra laikoma atsakinga už bet kokių įsipareigojimų pagal šią Sutartį neįvykdymą ar dalinį neįvykdymą, jeigu Šalis įrodo, kad sutartiniai įsipareigojimai neįvykdyti ar iš dalies neįvykdyti dėl aplinkybių, kurių ji negalėjo kontroliuoti bei protingai numatyti Sutarties sudarymo metu, ir kad negalėjo užkirsti kelio šių aplinkybių ar jų pasekmių atsiradimui.</w:t>
      </w:r>
    </w:p>
    <w:p w14:paraId="2DB751F2" w14:textId="09174D94" w:rsidR="00245289" w:rsidRPr="002E382A" w:rsidRDefault="008844B5">
      <w:pPr>
        <w:ind w:firstLine="567"/>
        <w:jc w:val="both"/>
        <w:rPr>
          <w:rFonts w:ascii="Arial" w:hAnsi="Arial" w:cs="Arial"/>
          <w:szCs w:val="24"/>
        </w:rPr>
      </w:pPr>
      <w:r w:rsidRPr="002E382A">
        <w:rPr>
          <w:rFonts w:ascii="Arial" w:hAnsi="Arial" w:cs="Arial"/>
          <w:szCs w:val="24"/>
        </w:rPr>
        <w:t>8.2. Nenugalimos jėgos aplinkybėmis laikomos aplinkybės, nurodytos Lietuvos Respublikos civilinio kodekso 6.212 str. ir kituose Lietuvos Respublikos teisės aktuose. Esant nenugalimos jėgos aplinkybėms, Šalys Lietuvos Respublikos teisės aktuose nustatyta tvarka yra atleidžiamos nuo atsakomybės už Sutartyje numatytų sutartinių įsipareigojimų neįvykdymą, neįvykdymą iš dalies arba netinkamą įvykdymą, o įsipareigojimų vykdymo terminas pratęsiamas.</w:t>
      </w:r>
    </w:p>
    <w:p w14:paraId="6CCF78EB" w14:textId="6D29FB41" w:rsidR="00245289" w:rsidRPr="002E382A" w:rsidRDefault="008844B5">
      <w:pPr>
        <w:ind w:firstLine="567"/>
        <w:jc w:val="both"/>
        <w:rPr>
          <w:rFonts w:ascii="Arial" w:hAnsi="Arial" w:cs="Arial"/>
          <w:szCs w:val="24"/>
        </w:rPr>
      </w:pPr>
      <w:r w:rsidRPr="002E382A">
        <w:rPr>
          <w:rFonts w:ascii="Arial" w:hAnsi="Arial" w:cs="Arial"/>
          <w:szCs w:val="24"/>
        </w:rPr>
        <w:t xml:space="preserve">8.3. Šalis, prašanti ją atleisti nuo atsakomybės, apie nenugalimos jėgos aplinkybes privalo raštu pranešti kitai Šaliai nedelsiant, bet ne vėliau kaip per 3 (tris) darbo dienas nuo tokių aplinkybių atsiradimo ar paaiškėjimo, pateikdama dokumentus, patvirtinančius šių aplinkybių buvimą bei įrodomus, kad ji ėmėsi visų pagrįstų atsargumo priemonių ir dėjo visas </w:t>
      </w:r>
      <w:r w:rsidRPr="002E382A">
        <w:rPr>
          <w:rFonts w:ascii="Arial" w:hAnsi="Arial" w:cs="Arial"/>
          <w:szCs w:val="24"/>
        </w:rPr>
        <w:lastRenderedPageBreak/>
        <w:t>pastangas, kad sumažintų išlaidas ar neigiamas pasekmes, o taip pat pranešti galimą įsipareigojimų įvykdymo terminą. Pranešimo taip pat reikalaujama, kai išnyksta įsipareigojimų nevykdymo pagrindas.</w:t>
      </w:r>
    </w:p>
    <w:p w14:paraId="6E5EBE90" w14:textId="5C90DE6C" w:rsidR="00245289" w:rsidRPr="002E382A" w:rsidRDefault="008844B5">
      <w:pPr>
        <w:ind w:firstLine="567"/>
        <w:jc w:val="both"/>
        <w:rPr>
          <w:rFonts w:ascii="Arial" w:hAnsi="Arial" w:cs="Arial"/>
          <w:szCs w:val="24"/>
        </w:rPr>
      </w:pPr>
      <w:r w:rsidRPr="002E382A">
        <w:rPr>
          <w:rFonts w:ascii="Arial" w:hAnsi="Arial" w:cs="Arial"/>
          <w:szCs w:val="24"/>
        </w:rPr>
        <w:t xml:space="preserve">8.4. Pagrindas atleisti šalį nuo atsakomybės atsiranda nuo nenugalimos jėgos aplinkybių atsiradimo momento arba, jeigu laiku nebuvo pateiktas pranešimas, nuo pranešimo pateikimo momento. Jeigu </w:t>
      </w:r>
      <w:r w:rsidR="00A0240A" w:rsidRPr="002E382A">
        <w:rPr>
          <w:rFonts w:ascii="Arial" w:hAnsi="Arial" w:cs="Arial"/>
          <w:szCs w:val="24"/>
        </w:rPr>
        <w:t>Š</w:t>
      </w:r>
      <w:r w:rsidRPr="002E382A">
        <w:rPr>
          <w:rFonts w:ascii="Arial" w:hAnsi="Arial" w:cs="Arial"/>
          <w:szCs w:val="24"/>
        </w:rPr>
        <w:t>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43C1896E" w14:textId="77777777" w:rsidR="00245289" w:rsidRPr="002E382A" w:rsidRDefault="00245289">
      <w:pPr>
        <w:ind w:firstLine="567"/>
        <w:jc w:val="both"/>
        <w:rPr>
          <w:rFonts w:ascii="Arial" w:hAnsi="Arial" w:cs="Arial"/>
          <w:b/>
          <w:szCs w:val="24"/>
        </w:rPr>
      </w:pPr>
    </w:p>
    <w:p w14:paraId="72C2292F" w14:textId="45203154" w:rsidR="00245289" w:rsidRPr="002E382A" w:rsidRDefault="008844B5">
      <w:pPr>
        <w:ind w:firstLine="567"/>
        <w:jc w:val="center"/>
        <w:rPr>
          <w:rFonts w:ascii="Arial" w:hAnsi="Arial" w:cs="Arial"/>
          <w:szCs w:val="24"/>
        </w:rPr>
      </w:pPr>
      <w:r w:rsidRPr="002E382A">
        <w:rPr>
          <w:rFonts w:ascii="Arial" w:hAnsi="Arial" w:cs="Arial"/>
          <w:b/>
          <w:szCs w:val="24"/>
        </w:rPr>
        <w:t>IX. SUTARTIES PAKEITIMAI, PERŽIŪROS SĄLYGOS</w:t>
      </w:r>
      <w:r w:rsidR="00347B1A" w:rsidRPr="002E382A">
        <w:rPr>
          <w:rFonts w:ascii="Arial" w:hAnsi="Arial" w:cs="Arial"/>
          <w:b/>
          <w:szCs w:val="24"/>
        </w:rPr>
        <w:t xml:space="preserve"> </w:t>
      </w:r>
    </w:p>
    <w:p w14:paraId="1DB2E351" w14:textId="77777777" w:rsidR="00245289" w:rsidRPr="002E382A" w:rsidRDefault="00245289">
      <w:pPr>
        <w:ind w:firstLine="567"/>
        <w:jc w:val="both"/>
        <w:rPr>
          <w:rFonts w:ascii="Arial" w:hAnsi="Arial" w:cs="Arial"/>
          <w:b/>
          <w:szCs w:val="24"/>
        </w:rPr>
      </w:pPr>
    </w:p>
    <w:p w14:paraId="72C75BFC" w14:textId="158E67DC" w:rsidR="00245289" w:rsidRPr="002E382A" w:rsidRDefault="008844B5">
      <w:pPr>
        <w:ind w:firstLine="567"/>
        <w:jc w:val="both"/>
        <w:rPr>
          <w:rFonts w:ascii="Arial" w:hAnsi="Arial" w:cs="Arial"/>
          <w:szCs w:val="24"/>
        </w:rPr>
      </w:pPr>
      <w:r w:rsidRPr="002E382A">
        <w:rPr>
          <w:rFonts w:ascii="Arial" w:eastAsia="Calibri" w:hAnsi="Arial" w:cs="Arial"/>
          <w:szCs w:val="24"/>
        </w:rPr>
        <w:t>9</w:t>
      </w:r>
      <w:r w:rsidRPr="002E382A">
        <w:rPr>
          <w:rFonts w:ascii="Arial" w:hAnsi="Arial" w:cs="Arial"/>
          <w:szCs w:val="24"/>
        </w:rPr>
        <w:t xml:space="preserve">.1. Sutarties sąlygos Sutarties galiojimo laikotarpiu gali būti keičiamos </w:t>
      </w:r>
      <w:r w:rsidR="00A0240A" w:rsidRPr="002E382A">
        <w:rPr>
          <w:rFonts w:ascii="Arial" w:hAnsi="Arial" w:cs="Arial"/>
          <w:szCs w:val="24"/>
        </w:rPr>
        <w:t xml:space="preserve">LR </w:t>
      </w:r>
      <w:r w:rsidRPr="002E382A">
        <w:rPr>
          <w:rFonts w:ascii="Arial" w:hAnsi="Arial" w:cs="Arial"/>
          <w:szCs w:val="24"/>
        </w:rPr>
        <w:t xml:space="preserve">Viešųjų pirkimų įstatymo 89 straipsnyje nustatyta tvarka. </w:t>
      </w:r>
    </w:p>
    <w:p w14:paraId="6520D046" w14:textId="00345115" w:rsidR="00245289" w:rsidRPr="002E382A" w:rsidRDefault="008844B5">
      <w:pPr>
        <w:ind w:firstLine="567"/>
        <w:jc w:val="both"/>
        <w:rPr>
          <w:rFonts w:ascii="Arial" w:hAnsi="Arial" w:cs="Arial"/>
          <w:szCs w:val="24"/>
        </w:rPr>
      </w:pPr>
      <w:r w:rsidRPr="002E382A">
        <w:rPr>
          <w:rFonts w:ascii="Arial" w:eastAsia="Calibri" w:hAnsi="Arial" w:cs="Arial"/>
          <w:szCs w:val="24"/>
        </w:rPr>
        <w:t>9</w:t>
      </w:r>
      <w:r w:rsidRPr="002E382A">
        <w:rPr>
          <w:rFonts w:ascii="Arial" w:hAnsi="Arial" w:cs="Arial"/>
          <w:szCs w:val="24"/>
        </w:rPr>
        <w:t xml:space="preserve">.2. Sudarytos Sutarties Šalis gali būti pakeista </w:t>
      </w:r>
      <w:r w:rsidR="00A0240A" w:rsidRPr="002E382A">
        <w:rPr>
          <w:rFonts w:ascii="Arial" w:hAnsi="Arial" w:cs="Arial"/>
          <w:szCs w:val="24"/>
        </w:rPr>
        <w:t xml:space="preserve">LR </w:t>
      </w:r>
      <w:r w:rsidRPr="002E382A">
        <w:rPr>
          <w:rFonts w:ascii="Arial" w:hAnsi="Arial" w:cs="Arial"/>
          <w:szCs w:val="24"/>
        </w:rPr>
        <w:t xml:space="preserve">Viešųjų pirkimų įstatymo 89 straipsnio 1 dalies 4 punkte numatytais atvejais. </w:t>
      </w:r>
    </w:p>
    <w:p w14:paraId="36E305D7" w14:textId="1B8BBE84" w:rsidR="00245289" w:rsidRPr="002E382A" w:rsidRDefault="008844B5">
      <w:pPr>
        <w:ind w:firstLine="567"/>
        <w:jc w:val="both"/>
        <w:rPr>
          <w:rFonts w:ascii="Arial" w:hAnsi="Arial" w:cs="Arial"/>
          <w:szCs w:val="24"/>
        </w:rPr>
      </w:pPr>
      <w:r w:rsidRPr="002E382A">
        <w:rPr>
          <w:rFonts w:ascii="Arial" w:eastAsia="Calibri" w:hAnsi="Arial" w:cs="Arial"/>
          <w:szCs w:val="24"/>
        </w:rPr>
        <w:t>9</w:t>
      </w:r>
      <w:r w:rsidRPr="002E382A">
        <w:rPr>
          <w:rFonts w:ascii="Arial" w:hAnsi="Arial" w:cs="Arial"/>
          <w:szCs w:val="24"/>
        </w:rPr>
        <w:t>.</w:t>
      </w:r>
      <w:r w:rsidRPr="002E382A">
        <w:rPr>
          <w:rFonts w:ascii="Arial" w:eastAsia="Calibri" w:hAnsi="Arial" w:cs="Arial"/>
          <w:szCs w:val="24"/>
        </w:rPr>
        <w:t>3</w:t>
      </w:r>
      <w:r w:rsidRPr="002E382A">
        <w:rPr>
          <w:rFonts w:ascii="Arial" w:hAnsi="Arial" w:cs="Arial"/>
          <w:szCs w:val="24"/>
        </w:rPr>
        <w:t xml:space="preserve">. Sutarties sąlygų keitimą gali inicijuoti kiekviena Šalis, pateikdama kitai Šaliai atitinkamą prašymą bei jį pagrindžiančius dokumentus. Šalis, gavusi tokį prašymą, privalo jį išnagrinėti per 20 </w:t>
      </w:r>
      <w:r w:rsidR="00A0240A" w:rsidRPr="002E382A">
        <w:rPr>
          <w:rFonts w:ascii="Arial" w:hAnsi="Arial" w:cs="Arial"/>
          <w:szCs w:val="24"/>
        </w:rPr>
        <w:t xml:space="preserve">(dvidešimt) </w:t>
      </w:r>
      <w:r w:rsidRPr="002E382A">
        <w:rPr>
          <w:rFonts w:ascii="Arial" w:hAnsi="Arial" w:cs="Arial"/>
          <w:szCs w:val="24"/>
        </w:rPr>
        <w:t>kalendorinių dienų ir kitai Šaliai pateikti motyvuotą raštišką atsakymą.</w:t>
      </w:r>
    </w:p>
    <w:p w14:paraId="3E63DEF9" w14:textId="59116E06" w:rsidR="00245289" w:rsidRPr="002E382A" w:rsidRDefault="008844B5">
      <w:pPr>
        <w:ind w:firstLine="567"/>
        <w:jc w:val="both"/>
        <w:rPr>
          <w:rFonts w:ascii="Arial" w:hAnsi="Arial" w:cs="Arial"/>
          <w:szCs w:val="24"/>
        </w:rPr>
      </w:pPr>
      <w:r w:rsidRPr="002E382A">
        <w:rPr>
          <w:rFonts w:ascii="Arial" w:eastAsia="Calibri" w:hAnsi="Arial" w:cs="Arial"/>
          <w:szCs w:val="24"/>
        </w:rPr>
        <w:t>9</w:t>
      </w:r>
      <w:r w:rsidRPr="002E382A">
        <w:rPr>
          <w:rFonts w:ascii="Arial" w:hAnsi="Arial" w:cs="Arial"/>
          <w:szCs w:val="24"/>
        </w:rPr>
        <w:t>.</w:t>
      </w:r>
      <w:r w:rsidRPr="002E382A">
        <w:rPr>
          <w:rFonts w:ascii="Arial" w:eastAsia="Calibri" w:hAnsi="Arial" w:cs="Arial"/>
          <w:szCs w:val="24"/>
        </w:rPr>
        <w:t>4</w:t>
      </w:r>
      <w:r w:rsidRPr="002E382A">
        <w:rPr>
          <w:rFonts w:ascii="Arial" w:hAnsi="Arial" w:cs="Arial"/>
          <w:szCs w:val="24"/>
        </w:rPr>
        <w:t xml:space="preserve">. Sutarties sąlygų pakeitimas turi būti įformintas papildomu susitarimu ir pasirašytas abiejų Šalių. </w:t>
      </w:r>
    </w:p>
    <w:p w14:paraId="186DD671" w14:textId="77777777" w:rsidR="00245289" w:rsidRPr="002E382A" w:rsidRDefault="00245289">
      <w:pPr>
        <w:ind w:firstLine="567"/>
        <w:jc w:val="both"/>
        <w:rPr>
          <w:rFonts w:ascii="Arial" w:hAnsi="Arial" w:cs="Arial"/>
          <w:b/>
          <w:szCs w:val="24"/>
        </w:rPr>
      </w:pPr>
    </w:p>
    <w:p w14:paraId="48C87AAD" w14:textId="0CB6C741" w:rsidR="00245289" w:rsidRPr="002E382A" w:rsidRDefault="00AA43F8">
      <w:pPr>
        <w:ind w:firstLine="567"/>
        <w:jc w:val="center"/>
        <w:rPr>
          <w:rFonts w:ascii="Arial" w:hAnsi="Arial" w:cs="Arial"/>
          <w:szCs w:val="24"/>
        </w:rPr>
      </w:pPr>
      <w:r w:rsidRPr="002E382A">
        <w:rPr>
          <w:rFonts w:ascii="Arial" w:hAnsi="Arial" w:cs="Arial"/>
          <w:b/>
          <w:szCs w:val="24"/>
        </w:rPr>
        <w:t>X. SUTARTIES VYKDYMO SUSTABDYMAS</w:t>
      </w:r>
    </w:p>
    <w:p w14:paraId="4E171F94" w14:textId="77777777" w:rsidR="00245289" w:rsidRPr="002E382A" w:rsidRDefault="00245289">
      <w:pPr>
        <w:ind w:firstLine="567"/>
        <w:jc w:val="both"/>
        <w:rPr>
          <w:rFonts w:ascii="Arial" w:hAnsi="Arial" w:cs="Arial"/>
          <w:b/>
          <w:szCs w:val="24"/>
        </w:rPr>
      </w:pPr>
    </w:p>
    <w:p w14:paraId="68235DB6" w14:textId="0CA1C056" w:rsidR="00245289" w:rsidRPr="002E382A" w:rsidRDefault="008844B5">
      <w:pPr>
        <w:ind w:firstLine="567"/>
        <w:jc w:val="both"/>
        <w:rPr>
          <w:rFonts w:ascii="Arial" w:hAnsi="Arial" w:cs="Arial"/>
          <w:szCs w:val="24"/>
        </w:rPr>
      </w:pPr>
      <w:r w:rsidRPr="002E382A">
        <w:rPr>
          <w:rFonts w:ascii="Arial" w:hAnsi="Arial" w:cs="Arial"/>
          <w:szCs w:val="24"/>
        </w:rPr>
        <w:t xml:space="preserve">10.1. Esant svarbioms aplinkybėms, nepriklausančiomis nuo Tiekėjo valios, dėl kurių Tiekėjas negali vykdyti savo sutartinių įsipareigojimų ir (arba) esant kitoms nenumatytoms aplinkybėms (pavyzdžiui, pasikeitus galiojančiam teisės aktui ar įsigaliojus naujam teisės aktui, kuris turi įtakos šios Sutarties vykdymui; Pirkėjui būtinas papildomas laikas atlikti papildomą pirkimą; kitos aplinkybės, kurios nebuvo žinomos pirkimo vykdymo metu ir su kuriomis susidurtų bet kuris kitas Pirkėjas), Pirkėjas turi teisę sustabdyti Paslaugų ar kurios nors jų dalies, kuri negali būti vykdoma, teikimą. </w:t>
      </w:r>
    </w:p>
    <w:p w14:paraId="2FCEED01" w14:textId="4E9E6E58" w:rsidR="00245289" w:rsidRPr="002E382A" w:rsidRDefault="008844B5">
      <w:pPr>
        <w:ind w:firstLine="567"/>
        <w:jc w:val="both"/>
        <w:rPr>
          <w:rFonts w:ascii="Arial" w:hAnsi="Arial" w:cs="Arial"/>
          <w:szCs w:val="24"/>
        </w:rPr>
      </w:pPr>
      <w:r w:rsidRPr="002E382A">
        <w:rPr>
          <w:rFonts w:ascii="Arial" w:hAnsi="Arial" w:cs="Arial"/>
          <w:szCs w:val="24"/>
        </w:rPr>
        <w:t>10.2. Atsiradus aplinkybėms, dėl kurių Tiekėjas negali vykdyti sutartinių įsipareigojimų, Tiekėjas apie tai nedelsdamas privalo informuoti Pirkėją, pateikdamas informaciją ir dokumentus, įrodančius sutartinių įsipareigojimų vykdymo negalimumą dėl aplinkybių, nepriklausančių nuo Tiekėjo. Išnykus aplinkybėms, trukdžiusioms Tiekėjui vykdyti sutartinius įsipareigojimus, sustabdytų Paslaugų teikimas</w:t>
      </w:r>
      <w:r w:rsidR="00A0240A" w:rsidRPr="002E382A">
        <w:rPr>
          <w:rFonts w:ascii="Arial" w:hAnsi="Arial" w:cs="Arial"/>
          <w:szCs w:val="24"/>
        </w:rPr>
        <w:t xml:space="preserve"> nedelsiant </w:t>
      </w:r>
      <w:r w:rsidRPr="002E382A">
        <w:rPr>
          <w:rFonts w:ascii="Arial" w:hAnsi="Arial" w:cs="Arial"/>
          <w:szCs w:val="24"/>
        </w:rPr>
        <w:t xml:space="preserve"> atnaujinamas. </w:t>
      </w:r>
    </w:p>
    <w:p w14:paraId="306709B2" w14:textId="09DEA235" w:rsidR="00245289" w:rsidRPr="002E382A" w:rsidRDefault="008844B5">
      <w:pPr>
        <w:ind w:firstLine="567"/>
        <w:jc w:val="both"/>
        <w:rPr>
          <w:rFonts w:ascii="Arial" w:hAnsi="Arial" w:cs="Arial"/>
          <w:szCs w:val="24"/>
        </w:rPr>
      </w:pPr>
      <w:r w:rsidRPr="002E382A">
        <w:rPr>
          <w:rFonts w:ascii="Arial" w:hAnsi="Arial" w:cs="Arial"/>
          <w:szCs w:val="24"/>
        </w:rPr>
        <w:t>10.3. Jei Paslaugų teikimas dėl priežasčių, nepriklausančių nuo Tiekėjo buvo sustabdytas  laikotarpiui, ne trumpesniam nei 60 (šešiasdešimt) kalendorinių dienų, praėjus 60 (šešiasdešimt) kalendorinių dienų Tiekėjas gali rašytiniu pranešimu Pirkėjo pareikalauti atnaujinti Paslaugų teikimą per 14  (keturiolika) dienų arba nutraukti Sutartį.</w:t>
      </w:r>
    </w:p>
    <w:p w14:paraId="7BEBAC54" w14:textId="1109031B" w:rsidR="00245289" w:rsidRPr="002E382A" w:rsidRDefault="008844B5">
      <w:pPr>
        <w:ind w:firstLine="567"/>
        <w:jc w:val="both"/>
        <w:rPr>
          <w:rFonts w:ascii="Arial" w:hAnsi="Arial" w:cs="Arial"/>
          <w:szCs w:val="24"/>
        </w:rPr>
      </w:pPr>
      <w:r w:rsidRPr="002E382A">
        <w:rPr>
          <w:rFonts w:ascii="Arial" w:hAnsi="Arial" w:cs="Arial"/>
          <w:szCs w:val="24"/>
        </w:rPr>
        <w:t>10.4. Išnykus aplinkybėms, dėl kurių sutartinių įsipareigojimų (jų dalies) vykdymas buvo sustabdytas, Sutarties vykdymo terminas pratęsiamas laikotarpiui, kuris pagal Sutartį buvo likęs Tiekėjo sutartinių įsipareigojimų (jų dalies) vykdymui iki kol sutartinių įsipareigojimų (jų dalies) vykdymas buvo sustabdytas.</w:t>
      </w:r>
    </w:p>
    <w:p w14:paraId="1B3F1B56" w14:textId="7F113615" w:rsidR="00245289" w:rsidRPr="002E382A" w:rsidRDefault="008844B5">
      <w:pPr>
        <w:ind w:firstLine="567"/>
        <w:jc w:val="both"/>
        <w:rPr>
          <w:rFonts w:ascii="Arial" w:hAnsi="Arial" w:cs="Arial"/>
          <w:szCs w:val="24"/>
        </w:rPr>
      </w:pPr>
      <w:r w:rsidRPr="002E382A">
        <w:rPr>
          <w:rFonts w:ascii="Arial" w:hAnsi="Arial" w:cs="Arial"/>
          <w:szCs w:val="24"/>
        </w:rPr>
        <w:t>10.5. Pirkėjas taip pat turi teisę sustabdyti Paslaugų ar kurios nors jų dalies te</w:t>
      </w:r>
      <w:r w:rsidR="00E2216D" w:rsidRPr="002E382A">
        <w:rPr>
          <w:rFonts w:ascii="Arial" w:hAnsi="Arial" w:cs="Arial"/>
          <w:szCs w:val="24"/>
        </w:rPr>
        <w:t>i</w:t>
      </w:r>
      <w:r w:rsidRPr="002E382A">
        <w:rPr>
          <w:rFonts w:ascii="Arial" w:hAnsi="Arial" w:cs="Arial"/>
          <w:szCs w:val="24"/>
        </w:rPr>
        <w:t xml:space="preserve">kimą, jeigu jam pagrįstai kyla įtarimų dėl teikiamų Paslaugų kokybės ir reikia laiko patikrinti bei įsitikinti tiekiamų Paslaugų kokybe. Tokiu atveju Paslaugų ar jų dalies teikimo stabdymas galimas </w:t>
      </w:r>
      <w:r w:rsidR="00E2216D" w:rsidRPr="002E382A">
        <w:rPr>
          <w:rFonts w:ascii="Arial" w:hAnsi="Arial" w:cs="Arial"/>
          <w:szCs w:val="24"/>
        </w:rPr>
        <w:t xml:space="preserve">laikotarpiui </w:t>
      </w:r>
      <w:r w:rsidRPr="002E382A">
        <w:rPr>
          <w:rFonts w:ascii="Arial" w:hAnsi="Arial" w:cs="Arial"/>
          <w:szCs w:val="24"/>
        </w:rPr>
        <w:t xml:space="preserve">iki 5 (penkių) darbo dienų. Sustabdytų Paslaugų ar jų dalies teikimas atnaujinamas šios Sutarties 10.4  papunktyje nustatyta tvarka. Pirkėjo galimybė pasinaudoti šia teise negali priklausyti nuo Tiekėjo valios ar būti jo veikiama. </w:t>
      </w:r>
    </w:p>
    <w:p w14:paraId="5F087FCB" w14:textId="5254CA46" w:rsidR="00245289" w:rsidRPr="002E382A" w:rsidRDefault="008844B5">
      <w:pPr>
        <w:ind w:firstLine="567"/>
        <w:jc w:val="both"/>
        <w:rPr>
          <w:rFonts w:ascii="Arial" w:hAnsi="Arial" w:cs="Arial"/>
          <w:szCs w:val="24"/>
        </w:rPr>
      </w:pPr>
      <w:r w:rsidRPr="002E382A">
        <w:rPr>
          <w:rFonts w:ascii="Arial" w:hAnsi="Arial" w:cs="Arial"/>
          <w:szCs w:val="24"/>
        </w:rPr>
        <w:lastRenderedPageBreak/>
        <w:t xml:space="preserve">10.6. Sutartinių įsipareigojimų vykdymo sustabdymas visais Sutartyje numatytais atvejais turi būti raštiškas, nurodant priežastis ir sustabdymo terminą bei pridedant dokumentus, patvirtinančius sustabdymo pagrindą (jeigu tokie yra). </w:t>
      </w:r>
    </w:p>
    <w:p w14:paraId="641B6882" w14:textId="77777777" w:rsidR="00245289" w:rsidRPr="002E382A" w:rsidRDefault="00245289">
      <w:pPr>
        <w:ind w:firstLine="567"/>
        <w:jc w:val="center"/>
        <w:rPr>
          <w:rFonts w:ascii="Arial" w:hAnsi="Arial" w:cs="Arial"/>
          <w:b/>
          <w:szCs w:val="24"/>
        </w:rPr>
      </w:pPr>
    </w:p>
    <w:p w14:paraId="0A85344C" w14:textId="62926BAE" w:rsidR="00245289" w:rsidRPr="002E382A" w:rsidRDefault="00AA43F8">
      <w:pPr>
        <w:ind w:firstLine="567"/>
        <w:jc w:val="center"/>
        <w:rPr>
          <w:rFonts w:ascii="Arial" w:hAnsi="Arial" w:cs="Arial"/>
          <w:szCs w:val="24"/>
        </w:rPr>
      </w:pPr>
      <w:r w:rsidRPr="002E382A">
        <w:rPr>
          <w:rFonts w:ascii="Arial" w:hAnsi="Arial" w:cs="Arial"/>
          <w:b/>
          <w:szCs w:val="24"/>
        </w:rPr>
        <w:t>X</w:t>
      </w:r>
      <w:r w:rsidR="008844B5" w:rsidRPr="002E382A">
        <w:rPr>
          <w:rFonts w:ascii="Arial" w:hAnsi="Arial" w:cs="Arial"/>
          <w:b/>
          <w:szCs w:val="24"/>
        </w:rPr>
        <w:t>I</w:t>
      </w:r>
      <w:r w:rsidRPr="002E382A">
        <w:rPr>
          <w:rFonts w:ascii="Arial" w:hAnsi="Arial" w:cs="Arial"/>
          <w:b/>
          <w:szCs w:val="24"/>
        </w:rPr>
        <w:t>. SUTARTIES PAŽEIDIMAS</w:t>
      </w:r>
    </w:p>
    <w:p w14:paraId="3333FEC2" w14:textId="77777777" w:rsidR="00245289" w:rsidRPr="002E382A" w:rsidRDefault="00245289">
      <w:pPr>
        <w:ind w:firstLine="567"/>
        <w:jc w:val="both"/>
        <w:rPr>
          <w:rFonts w:ascii="Arial" w:hAnsi="Arial" w:cs="Arial"/>
          <w:b/>
          <w:szCs w:val="24"/>
        </w:rPr>
      </w:pPr>
    </w:p>
    <w:p w14:paraId="6CC12653" w14:textId="12899E12"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1</w:t>
      </w:r>
      <w:r w:rsidRPr="002E382A">
        <w:rPr>
          <w:rFonts w:ascii="Arial" w:hAnsi="Arial" w:cs="Arial"/>
          <w:szCs w:val="24"/>
        </w:rPr>
        <w:t>.1. Jei kuri nors Sutarties Šalis nevykdo arba netinkamai vykdo kokius nors savo įsipareigojimus pagal Sutartį, ji pažeidžia Sutartį.</w:t>
      </w:r>
    </w:p>
    <w:p w14:paraId="48E833CA" w14:textId="42CD0381"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1</w:t>
      </w:r>
      <w:r w:rsidRPr="002E382A">
        <w:rPr>
          <w:rFonts w:ascii="Arial" w:hAnsi="Arial" w:cs="Arial"/>
          <w:szCs w:val="24"/>
        </w:rPr>
        <w:t>.2. Vienai Sutarties Šaliai pažeidus Sutartį, nukentėjusioji Šalis turi teisę:</w:t>
      </w:r>
    </w:p>
    <w:p w14:paraId="0F17AD1E" w14:textId="47BE1D5B"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1</w:t>
      </w:r>
      <w:r w:rsidRPr="002E382A">
        <w:rPr>
          <w:rFonts w:ascii="Arial" w:hAnsi="Arial" w:cs="Arial"/>
          <w:szCs w:val="24"/>
        </w:rPr>
        <w:t>.2.1. reikalauti kitos Šalies vykdyti sutartinius įsipareigojimus;</w:t>
      </w:r>
    </w:p>
    <w:p w14:paraId="1A591E7C" w14:textId="35401617"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eastAsia="Calibri" w:hAnsi="Arial" w:cs="Arial"/>
          <w:szCs w:val="24"/>
        </w:rPr>
        <w:t>1</w:t>
      </w:r>
      <w:r w:rsidRPr="002E382A">
        <w:rPr>
          <w:rFonts w:ascii="Arial" w:hAnsi="Arial" w:cs="Arial"/>
          <w:szCs w:val="24"/>
        </w:rPr>
        <w:t>.2.2. reikalauti atlyginti nuostolius;</w:t>
      </w:r>
    </w:p>
    <w:p w14:paraId="67F33291" w14:textId="62420F94"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1</w:t>
      </w:r>
      <w:r w:rsidRPr="002E382A">
        <w:rPr>
          <w:rFonts w:ascii="Arial" w:hAnsi="Arial" w:cs="Arial"/>
          <w:szCs w:val="24"/>
        </w:rPr>
        <w:t>.2.3. reikalauti sumokėti Sutarties 6.2 ir 6.3 papunkčiuose nustatytus delspinigius;</w:t>
      </w:r>
    </w:p>
    <w:p w14:paraId="77E7D55D" w14:textId="49D7AFF1"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1</w:t>
      </w:r>
      <w:r w:rsidRPr="002E382A">
        <w:rPr>
          <w:rFonts w:ascii="Arial" w:hAnsi="Arial" w:cs="Arial"/>
          <w:szCs w:val="24"/>
        </w:rPr>
        <w:t>.2.</w:t>
      </w:r>
      <w:r w:rsidRPr="002E382A">
        <w:rPr>
          <w:rFonts w:ascii="Arial" w:eastAsia="Calibri" w:hAnsi="Arial" w:cs="Arial"/>
          <w:szCs w:val="24"/>
        </w:rPr>
        <w:t>4</w:t>
      </w:r>
      <w:r w:rsidRPr="002E382A">
        <w:rPr>
          <w:rFonts w:ascii="Arial" w:hAnsi="Arial" w:cs="Arial"/>
          <w:szCs w:val="24"/>
        </w:rPr>
        <w:t>. reikalauti sumokėti Sutarties IV skyriuje nustatytą baudą;</w:t>
      </w:r>
    </w:p>
    <w:p w14:paraId="13F1582F" w14:textId="51C931FD"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1</w:t>
      </w:r>
      <w:r w:rsidRPr="002E382A">
        <w:rPr>
          <w:rFonts w:ascii="Arial" w:hAnsi="Arial" w:cs="Arial"/>
          <w:szCs w:val="24"/>
        </w:rPr>
        <w:t>.2.</w:t>
      </w:r>
      <w:r w:rsidRPr="002E382A">
        <w:rPr>
          <w:rFonts w:ascii="Arial" w:eastAsia="Calibri" w:hAnsi="Arial" w:cs="Arial"/>
          <w:szCs w:val="24"/>
        </w:rPr>
        <w:t>5</w:t>
      </w:r>
      <w:r w:rsidRPr="002E382A">
        <w:rPr>
          <w:rFonts w:ascii="Arial" w:hAnsi="Arial" w:cs="Arial"/>
          <w:szCs w:val="24"/>
        </w:rPr>
        <w:t xml:space="preserve">. reikalauti sumažinti </w:t>
      </w:r>
      <w:r w:rsidR="00E2216D" w:rsidRPr="002E382A">
        <w:rPr>
          <w:rFonts w:ascii="Arial" w:hAnsi="Arial" w:cs="Arial"/>
          <w:szCs w:val="24"/>
        </w:rPr>
        <w:t xml:space="preserve">Sutarties </w:t>
      </w:r>
      <w:r w:rsidRPr="002E382A">
        <w:rPr>
          <w:rFonts w:ascii="Arial" w:hAnsi="Arial" w:cs="Arial"/>
          <w:szCs w:val="24"/>
        </w:rPr>
        <w:t>kainą, neįvykdyta ar netinkamai įvykdyta Paslaugų verte;</w:t>
      </w:r>
    </w:p>
    <w:p w14:paraId="2CD0BF3E" w14:textId="7A925531"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1</w:t>
      </w:r>
      <w:r w:rsidRPr="002E382A">
        <w:rPr>
          <w:rFonts w:ascii="Arial" w:hAnsi="Arial" w:cs="Arial"/>
          <w:szCs w:val="24"/>
        </w:rPr>
        <w:t>.2.</w:t>
      </w:r>
      <w:r w:rsidRPr="002E382A">
        <w:rPr>
          <w:rFonts w:ascii="Arial" w:eastAsia="Calibri" w:hAnsi="Arial" w:cs="Arial"/>
          <w:szCs w:val="24"/>
        </w:rPr>
        <w:t>6</w:t>
      </w:r>
      <w:r w:rsidRPr="002E382A">
        <w:rPr>
          <w:rFonts w:ascii="Arial" w:hAnsi="Arial" w:cs="Arial"/>
          <w:szCs w:val="24"/>
        </w:rPr>
        <w:t>. nutraukti Sutartį;</w:t>
      </w:r>
    </w:p>
    <w:p w14:paraId="5F4581E4" w14:textId="24A889D3"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1</w:t>
      </w:r>
      <w:r w:rsidRPr="002E382A">
        <w:rPr>
          <w:rFonts w:ascii="Arial" w:hAnsi="Arial" w:cs="Arial"/>
          <w:szCs w:val="24"/>
        </w:rPr>
        <w:t>.2.</w:t>
      </w:r>
      <w:r w:rsidRPr="002E382A">
        <w:rPr>
          <w:rFonts w:ascii="Arial" w:eastAsia="Calibri" w:hAnsi="Arial" w:cs="Arial"/>
          <w:szCs w:val="24"/>
        </w:rPr>
        <w:t>7</w:t>
      </w:r>
      <w:r w:rsidRPr="002E382A">
        <w:rPr>
          <w:rFonts w:ascii="Arial" w:hAnsi="Arial" w:cs="Arial"/>
          <w:szCs w:val="24"/>
        </w:rPr>
        <w:t>. taikyti kitus Lietuvos Respublikos teisės aktų nustatytus teisių gynimo būdus.</w:t>
      </w:r>
    </w:p>
    <w:p w14:paraId="0894F5E7" w14:textId="7CD76E58"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1</w:t>
      </w:r>
      <w:r w:rsidRPr="002E382A">
        <w:rPr>
          <w:rFonts w:ascii="Arial" w:hAnsi="Arial" w:cs="Arial"/>
          <w:szCs w:val="24"/>
        </w:rPr>
        <w:t xml:space="preserve">.3. Tiekėjas negali perleisti visų ar </w:t>
      </w:r>
      <w:r w:rsidR="00E2216D" w:rsidRPr="002E382A">
        <w:rPr>
          <w:rFonts w:ascii="Arial" w:hAnsi="Arial" w:cs="Arial"/>
          <w:szCs w:val="24"/>
        </w:rPr>
        <w:t xml:space="preserve">bet kurios </w:t>
      </w:r>
      <w:r w:rsidRPr="002E382A">
        <w:rPr>
          <w:rFonts w:ascii="Arial" w:hAnsi="Arial" w:cs="Arial"/>
          <w:szCs w:val="24"/>
        </w:rPr>
        <w:t>dalies savo įsipareigojimų pagal šią Sutartį be išankstinio raštiško Pirkėjo sutikimo.</w:t>
      </w:r>
    </w:p>
    <w:p w14:paraId="55AA4BE0" w14:textId="35D02904"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1</w:t>
      </w:r>
      <w:r w:rsidRPr="002E382A">
        <w:rPr>
          <w:rFonts w:ascii="Arial" w:hAnsi="Arial" w:cs="Arial"/>
          <w:szCs w:val="24"/>
        </w:rPr>
        <w:t>.4. Tiekėjas turi nedelsdamas pranešti Pirkėjui apie bet kokius esminius Tiekėjo planuojamus teisinio statuso pasikeitimus, patvirtindamas, kad prielaidos, būtinos Sutarčiai vykdyti, nenustojo galioti.</w:t>
      </w:r>
    </w:p>
    <w:p w14:paraId="012DA99E" w14:textId="73158EAD"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1</w:t>
      </w:r>
      <w:r w:rsidRPr="002E382A">
        <w:rPr>
          <w:rFonts w:ascii="Arial" w:hAnsi="Arial" w:cs="Arial"/>
          <w:szCs w:val="24"/>
        </w:rPr>
        <w:t>.5. Šioje Sutartyje esminėmis sąlygomis laikoma:</w:t>
      </w:r>
    </w:p>
    <w:p w14:paraId="4FD0D2B0" w14:textId="73E1C0F9"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1</w:t>
      </w:r>
      <w:r w:rsidRPr="002E382A">
        <w:rPr>
          <w:rFonts w:ascii="Arial" w:hAnsi="Arial" w:cs="Arial"/>
          <w:szCs w:val="24"/>
        </w:rPr>
        <w:t>.5.1. Sutarties dalykas;</w:t>
      </w:r>
    </w:p>
    <w:p w14:paraId="192F7DF0" w14:textId="576781F1"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1</w:t>
      </w:r>
      <w:r w:rsidRPr="002E382A">
        <w:rPr>
          <w:rFonts w:ascii="Arial" w:hAnsi="Arial" w:cs="Arial"/>
          <w:szCs w:val="24"/>
        </w:rPr>
        <w:t>.5.2. Sutarties įkainiai ir kainodaros taisyklės;</w:t>
      </w:r>
    </w:p>
    <w:p w14:paraId="4DFF1084" w14:textId="0B94E08B"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1</w:t>
      </w:r>
      <w:r w:rsidRPr="002E382A">
        <w:rPr>
          <w:rFonts w:ascii="Arial" w:hAnsi="Arial" w:cs="Arial"/>
          <w:szCs w:val="24"/>
        </w:rPr>
        <w:t>.5.3. apmokėjimo sąlygos ir tvarka;</w:t>
      </w:r>
    </w:p>
    <w:p w14:paraId="4D2977DC" w14:textId="1479CCEE"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1</w:t>
      </w:r>
      <w:r w:rsidRPr="002E382A">
        <w:rPr>
          <w:rFonts w:ascii="Arial" w:hAnsi="Arial" w:cs="Arial"/>
          <w:szCs w:val="24"/>
        </w:rPr>
        <w:t>.5.4. Paslaugų suteikimo terminas (-ai);</w:t>
      </w:r>
    </w:p>
    <w:p w14:paraId="4AE81FF1" w14:textId="19E0C902"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1</w:t>
      </w:r>
      <w:r w:rsidRPr="002E382A">
        <w:rPr>
          <w:rFonts w:ascii="Arial" w:hAnsi="Arial" w:cs="Arial"/>
          <w:szCs w:val="24"/>
        </w:rPr>
        <w:t>.5.</w:t>
      </w:r>
      <w:r w:rsidRPr="002E382A">
        <w:rPr>
          <w:rFonts w:ascii="Arial" w:eastAsia="Calibri" w:hAnsi="Arial" w:cs="Arial"/>
          <w:szCs w:val="24"/>
        </w:rPr>
        <w:t>5</w:t>
      </w:r>
      <w:r w:rsidRPr="002E382A">
        <w:rPr>
          <w:rFonts w:ascii="Arial" w:hAnsi="Arial" w:cs="Arial"/>
          <w:szCs w:val="24"/>
        </w:rPr>
        <w:t xml:space="preserve">. </w:t>
      </w:r>
      <w:r w:rsidR="00E2216D" w:rsidRPr="002E382A">
        <w:rPr>
          <w:rFonts w:ascii="Arial" w:hAnsi="Arial" w:cs="Arial"/>
          <w:szCs w:val="24"/>
        </w:rPr>
        <w:t>P</w:t>
      </w:r>
      <w:r w:rsidRPr="002E382A">
        <w:rPr>
          <w:rFonts w:ascii="Arial" w:hAnsi="Arial" w:cs="Arial"/>
          <w:szCs w:val="24"/>
        </w:rPr>
        <w:t>aslaugų kokybės atitikimas Sutartyje ir jos prieduose nustatytiems reikalavimams;</w:t>
      </w:r>
    </w:p>
    <w:p w14:paraId="461E4567" w14:textId="0CC78C88"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eastAsia="Calibri" w:hAnsi="Arial" w:cs="Arial"/>
          <w:szCs w:val="24"/>
        </w:rPr>
        <w:t>1</w:t>
      </w:r>
      <w:r w:rsidRPr="002E382A">
        <w:rPr>
          <w:rFonts w:ascii="Arial" w:hAnsi="Arial" w:cs="Arial"/>
          <w:szCs w:val="24"/>
        </w:rPr>
        <w:t>.5.6. kitos sąlygos, kuri</w:t>
      </w:r>
      <w:r w:rsidR="00E2216D" w:rsidRPr="002E382A">
        <w:rPr>
          <w:rFonts w:ascii="Arial" w:hAnsi="Arial" w:cs="Arial"/>
          <w:szCs w:val="24"/>
        </w:rPr>
        <w:t>o</w:t>
      </w:r>
      <w:r w:rsidRPr="002E382A">
        <w:rPr>
          <w:rFonts w:ascii="Arial" w:hAnsi="Arial" w:cs="Arial"/>
          <w:szCs w:val="24"/>
        </w:rPr>
        <w:t xml:space="preserve">s </w:t>
      </w:r>
      <w:r w:rsidR="00E2216D" w:rsidRPr="002E382A">
        <w:rPr>
          <w:rFonts w:ascii="Arial" w:hAnsi="Arial" w:cs="Arial"/>
          <w:szCs w:val="24"/>
        </w:rPr>
        <w:t xml:space="preserve">Sutartyje numatytos </w:t>
      </w:r>
      <w:r w:rsidRPr="002E382A">
        <w:rPr>
          <w:rFonts w:ascii="Arial" w:hAnsi="Arial" w:cs="Arial"/>
          <w:szCs w:val="24"/>
        </w:rPr>
        <w:t>kaip esmin</w:t>
      </w:r>
      <w:r w:rsidR="00E2216D" w:rsidRPr="002E382A">
        <w:rPr>
          <w:rFonts w:ascii="Arial" w:hAnsi="Arial" w:cs="Arial"/>
          <w:szCs w:val="24"/>
        </w:rPr>
        <w:t>ė</w:t>
      </w:r>
      <w:r w:rsidRPr="002E382A">
        <w:rPr>
          <w:rFonts w:ascii="Arial" w:hAnsi="Arial" w:cs="Arial"/>
          <w:szCs w:val="24"/>
        </w:rPr>
        <w:t>s.</w:t>
      </w:r>
    </w:p>
    <w:p w14:paraId="12596CFE" w14:textId="77777777" w:rsidR="00245289" w:rsidRPr="002E382A" w:rsidRDefault="00245289">
      <w:pPr>
        <w:ind w:firstLine="567"/>
        <w:jc w:val="center"/>
        <w:rPr>
          <w:rFonts w:ascii="Arial" w:hAnsi="Arial" w:cs="Arial"/>
          <w:szCs w:val="24"/>
        </w:rPr>
      </w:pPr>
    </w:p>
    <w:p w14:paraId="0BB70752" w14:textId="3C75E606" w:rsidR="00245289" w:rsidRPr="002E382A" w:rsidRDefault="00AA43F8">
      <w:pPr>
        <w:ind w:firstLine="567"/>
        <w:jc w:val="center"/>
        <w:rPr>
          <w:rFonts w:ascii="Arial" w:hAnsi="Arial" w:cs="Arial"/>
          <w:szCs w:val="24"/>
        </w:rPr>
      </w:pPr>
      <w:r w:rsidRPr="002E382A">
        <w:rPr>
          <w:rFonts w:ascii="Arial" w:hAnsi="Arial" w:cs="Arial"/>
          <w:b/>
          <w:szCs w:val="24"/>
        </w:rPr>
        <w:t>X</w:t>
      </w:r>
      <w:r w:rsidR="008844B5" w:rsidRPr="002E382A">
        <w:rPr>
          <w:rFonts w:ascii="Arial" w:hAnsi="Arial" w:cs="Arial"/>
          <w:b/>
          <w:szCs w:val="24"/>
        </w:rPr>
        <w:t>I</w:t>
      </w:r>
      <w:r w:rsidRPr="002E382A">
        <w:rPr>
          <w:rFonts w:ascii="Arial" w:hAnsi="Arial" w:cs="Arial"/>
          <w:b/>
          <w:szCs w:val="24"/>
        </w:rPr>
        <w:t>I. SUTARTIES GALIOJIMAS IR NUTRAUKIMAS</w:t>
      </w:r>
    </w:p>
    <w:p w14:paraId="07A08D5D" w14:textId="77777777" w:rsidR="00245289" w:rsidRPr="002E382A" w:rsidRDefault="00245289">
      <w:pPr>
        <w:ind w:firstLine="567"/>
        <w:jc w:val="center"/>
        <w:rPr>
          <w:rFonts w:ascii="Arial" w:hAnsi="Arial" w:cs="Arial"/>
          <w:szCs w:val="24"/>
          <w:highlight w:val="yellow"/>
        </w:rPr>
      </w:pPr>
    </w:p>
    <w:p w14:paraId="355BE195" w14:textId="7BE65D79" w:rsidR="00245289" w:rsidRPr="002E382A" w:rsidRDefault="00AA43F8">
      <w:pPr>
        <w:ind w:firstLine="567"/>
        <w:jc w:val="both"/>
        <w:rPr>
          <w:rFonts w:ascii="Arial" w:eastAsia="Symbol" w:hAnsi="Arial" w:cs="Arial"/>
          <w:color w:val="000000"/>
          <w:szCs w:val="24"/>
          <w:lang w:eastAsia="lt-LT"/>
        </w:rPr>
      </w:pPr>
      <w:r w:rsidRPr="002E382A">
        <w:rPr>
          <w:rFonts w:ascii="Arial" w:eastAsia="Symbol" w:hAnsi="Arial" w:cs="Arial"/>
          <w:color w:val="000000"/>
          <w:szCs w:val="24"/>
          <w:lang w:eastAsia="lt-LT"/>
        </w:rPr>
        <w:t>1</w:t>
      </w:r>
      <w:r w:rsidR="008844B5" w:rsidRPr="002E382A">
        <w:rPr>
          <w:rFonts w:ascii="Arial" w:eastAsia="Symbol" w:hAnsi="Arial" w:cs="Arial"/>
          <w:color w:val="000000"/>
          <w:szCs w:val="24"/>
          <w:lang w:eastAsia="lt-LT"/>
        </w:rPr>
        <w:t>2</w:t>
      </w:r>
      <w:r w:rsidRPr="002E382A">
        <w:rPr>
          <w:rFonts w:ascii="Arial" w:eastAsia="Symbol" w:hAnsi="Arial" w:cs="Arial"/>
          <w:color w:val="000000"/>
          <w:szCs w:val="24"/>
          <w:lang w:eastAsia="lt-LT"/>
        </w:rPr>
        <w:t>.1. Sutartis įsigalioja, kai Sutartį pasirašo abi sutarties Šalys</w:t>
      </w:r>
      <w:r w:rsidR="00C07396" w:rsidRPr="002E382A">
        <w:rPr>
          <w:rFonts w:ascii="Arial" w:eastAsia="Symbol" w:hAnsi="Arial" w:cs="Arial"/>
          <w:color w:val="000000"/>
          <w:szCs w:val="24"/>
          <w:lang w:eastAsia="lt-LT"/>
        </w:rPr>
        <w:t xml:space="preserve"> </w:t>
      </w:r>
      <w:r w:rsidRPr="002E382A">
        <w:rPr>
          <w:rFonts w:ascii="Arial" w:eastAsia="Symbol" w:hAnsi="Arial" w:cs="Arial"/>
          <w:color w:val="000000"/>
          <w:szCs w:val="24"/>
          <w:lang w:eastAsia="lt-LT"/>
        </w:rPr>
        <w:t xml:space="preserve">ir galioja </w:t>
      </w:r>
      <w:r w:rsidR="00063D88" w:rsidRPr="002E382A">
        <w:rPr>
          <w:rFonts w:ascii="Arial" w:eastAsia="Symbol" w:hAnsi="Arial" w:cs="Arial"/>
          <w:color w:val="000000"/>
          <w:szCs w:val="24"/>
          <w:lang w:eastAsia="lt-LT"/>
        </w:rPr>
        <w:t>25</w:t>
      </w:r>
      <w:r w:rsidR="00C3425A" w:rsidRPr="002E382A">
        <w:rPr>
          <w:rFonts w:ascii="Arial" w:eastAsia="Symbol" w:hAnsi="Arial" w:cs="Arial"/>
          <w:color w:val="000000"/>
          <w:szCs w:val="24"/>
          <w:lang w:eastAsia="lt-LT"/>
        </w:rPr>
        <w:t xml:space="preserve"> (dvidešimt</w:t>
      </w:r>
      <w:r w:rsidR="00F57CF2" w:rsidRPr="002E382A">
        <w:rPr>
          <w:rFonts w:ascii="Arial" w:eastAsia="Symbol" w:hAnsi="Arial" w:cs="Arial"/>
          <w:color w:val="000000"/>
          <w:szCs w:val="24"/>
          <w:lang w:eastAsia="lt-LT"/>
        </w:rPr>
        <w:t xml:space="preserve"> </w:t>
      </w:r>
      <w:r w:rsidR="00063D88" w:rsidRPr="002E382A">
        <w:rPr>
          <w:rFonts w:ascii="Arial" w:eastAsia="Symbol" w:hAnsi="Arial" w:cs="Arial"/>
          <w:color w:val="000000"/>
          <w:szCs w:val="24"/>
          <w:lang w:eastAsia="lt-LT"/>
        </w:rPr>
        <w:t>penkis</w:t>
      </w:r>
      <w:r w:rsidR="00C3425A" w:rsidRPr="002E382A">
        <w:rPr>
          <w:rFonts w:ascii="Arial" w:eastAsia="Symbol" w:hAnsi="Arial" w:cs="Arial"/>
          <w:color w:val="000000"/>
          <w:szCs w:val="24"/>
          <w:lang w:eastAsia="lt-LT"/>
        </w:rPr>
        <w:t>)</w:t>
      </w:r>
      <w:r w:rsidR="00F57CF2" w:rsidRPr="002E382A">
        <w:rPr>
          <w:rFonts w:ascii="Arial" w:eastAsia="Symbol" w:hAnsi="Arial" w:cs="Arial"/>
          <w:color w:val="000000"/>
          <w:szCs w:val="24"/>
          <w:lang w:eastAsia="lt-LT"/>
        </w:rPr>
        <w:t xml:space="preserve"> mėnesius</w:t>
      </w:r>
      <w:r w:rsidRPr="002E382A">
        <w:rPr>
          <w:rFonts w:ascii="Arial" w:eastAsia="Symbol" w:hAnsi="Arial" w:cs="Arial"/>
          <w:color w:val="000000"/>
          <w:szCs w:val="24"/>
          <w:lang w:eastAsia="lt-LT"/>
        </w:rPr>
        <w:t xml:space="preserve"> arba iki </w:t>
      </w:r>
      <w:r w:rsidR="00465B09" w:rsidRPr="002E382A">
        <w:rPr>
          <w:rFonts w:ascii="Arial" w:eastAsia="Symbol" w:hAnsi="Arial" w:cs="Arial"/>
          <w:color w:val="000000"/>
          <w:szCs w:val="24"/>
          <w:lang w:eastAsia="lt-LT"/>
        </w:rPr>
        <w:t xml:space="preserve">bus išnaudota Maksimali Sutarties vertė, </w:t>
      </w:r>
      <w:r w:rsidR="007947F5" w:rsidRPr="002E382A">
        <w:rPr>
          <w:rFonts w:ascii="Arial" w:eastAsia="Symbol" w:hAnsi="Arial" w:cs="Arial"/>
          <w:color w:val="000000"/>
          <w:szCs w:val="24"/>
          <w:lang w:eastAsia="lt-LT"/>
        </w:rPr>
        <w:t xml:space="preserve">arba iki </w:t>
      </w:r>
      <w:r w:rsidR="0073345B" w:rsidRPr="002E382A">
        <w:rPr>
          <w:rFonts w:ascii="Arial" w:eastAsia="Symbol" w:hAnsi="Arial" w:cs="Arial"/>
          <w:color w:val="000000"/>
          <w:szCs w:val="24"/>
          <w:lang w:eastAsia="lt-LT"/>
        </w:rPr>
        <w:t xml:space="preserve">bus pasiektas Maksimalus valandų kiekis, </w:t>
      </w:r>
      <w:r w:rsidR="00465B09" w:rsidRPr="002E382A">
        <w:rPr>
          <w:rFonts w:ascii="Arial" w:eastAsia="Symbol" w:hAnsi="Arial" w:cs="Arial"/>
          <w:color w:val="000000"/>
          <w:szCs w:val="24"/>
          <w:lang w:eastAsia="lt-LT"/>
        </w:rPr>
        <w:t>priklausomai kas įvyks anksčiau. Sutartis nebus pratęsiama.</w:t>
      </w:r>
    </w:p>
    <w:p w14:paraId="20E9DED5" w14:textId="2B1D1C19"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2</w:t>
      </w:r>
      <w:r w:rsidRPr="002E382A">
        <w:rPr>
          <w:rFonts w:ascii="Arial" w:hAnsi="Arial" w:cs="Arial"/>
          <w:szCs w:val="24"/>
        </w:rPr>
        <w:t xml:space="preserve">.2. Sutartis gali būti nutraukiama </w:t>
      </w:r>
      <w:r w:rsidR="00B3718E" w:rsidRPr="002E382A">
        <w:rPr>
          <w:rFonts w:ascii="Arial" w:hAnsi="Arial" w:cs="Arial"/>
          <w:szCs w:val="24"/>
        </w:rPr>
        <w:t xml:space="preserve">LR </w:t>
      </w:r>
      <w:r w:rsidRPr="002E382A">
        <w:rPr>
          <w:rFonts w:ascii="Arial" w:hAnsi="Arial" w:cs="Arial"/>
          <w:szCs w:val="24"/>
        </w:rPr>
        <w:t>Viešųjų pirkimų įstatymo 90 straipsnyje numatytais atvejais. Sutartis gali būti nutraukiama raštišku Šalių susitarimu.</w:t>
      </w:r>
    </w:p>
    <w:p w14:paraId="471652B7" w14:textId="365A6F4A"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2</w:t>
      </w:r>
      <w:r w:rsidRPr="002E382A">
        <w:rPr>
          <w:rFonts w:ascii="Arial" w:hAnsi="Arial" w:cs="Arial"/>
          <w:szCs w:val="24"/>
        </w:rPr>
        <w:t xml:space="preserve">.3. Pirkėjas, įspėjęs Tiekėją prieš 14 (keturiolika) kalendorinių dienų, gali </w:t>
      </w:r>
      <w:r w:rsidR="00B3718E" w:rsidRPr="002E382A">
        <w:rPr>
          <w:rFonts w:ascii="Arial" w:hAnsi="Arial" w:cs="Arial"/>
          <w:szCs w:val="24"/>
        </w:rPr>
        <w:t xml:space="preserve">vienašališkai </w:t>
      </w:r>
      <w:r w:rsidRPr="002E382A">
        <w:rPr>
          <w:rFonts w:ascii="Arial" w:hAnsi="Arial" w:cs="Arial"/>
          <w:szCs w:val="24"/>
        </w:rPr>
        <w:t>nutraukti Sutartį šiais atvejais:</w:t>
      </w:r>
    </w:p>
    <w:p w14:paraId="3E701F4E" w14:textId="2AAEDD95"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2</w:t>
      </w:r>
      <w:r w:rsidRPr="002E382A">
        <w:rPr>
          <w:rFonts w:ascii="Arial" w:hAnsi="Arial" w:cs="Arial"/>
          <w:szCs w:val="24"/>
        </w:rPr>
        <w:t xml:space="preserve">.3.1. kai Tiekėjas nevykdo savo sutartinių įsipareigojimų; </w:t>
      </w:r>
    </w:p>
    <w:p w14:paraId="6E6DD198" w14:textId="5C666333"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2</w:t>
      </w:r>
      <w:r w:rsidRPr="002E382A">
        <w:rPr>
          <w:rFonts w:ascii="Arial" w:hAnsi="Arial" w:cs="Arial"/>
          <w:szCs w:val="24"/>
        </w:rPr>
        <w:t xml:space="preserve">.3.2. kai Tiekėjas suteikia netinkamos kokybės Paslaugas ir per </w:t>
      </w:r>
      <w:r w:rsidR="00B3718E" w:rsidRPr="002E382A">
        <w:rPr>
          <w:rFonts w:ascii="Arial" w:hAnsi="Arial" w:cs="Arial"/>
          <w:szCs w:val="24"/>
        </w:rPr>
        <w:t xml:space="preserve">Pirkėjo </w:t>
      </w:r>
      <w:r w:rsidRPr="002E382A">
        <w:rPr>
          <w:rFonts w:ascii="Arial" w:hAnsi="Arial" w:cs="Arial"/>
          <w:szCs w:val="24"/>
        </w:rPr>
        <w:t>pagrįstai nustatytą</w:t>
      </w:r>
      <w:r w:rsidR="00B3718E" w:rsidRPr="002E382A">
        <w:rPr>
          <w:rFonts w:ascii="Arial" w:hAnsi="Arial" w:cs="Arial"/>
          <w:szCs w:val="24"/>
        </w:rPr>
        <w:t xml:space="preserve"> papildomą</w:t>
      </w:r>
      <w:r w:rsidRPr="002E382A">
        <w:rPr>
          <w:rFonts w:ascii="Arial" w:hAnsi="Arial" w:cs="Arial"/>
          <w:szCs w:val="24"/>
        </w:rPr>
        <w:t xml:space="preserve"> laikotarpį neįvykdo Pirkėjo nurodymo ištaisyti netinkamai įvykdytus arba neįvykdytus sutartinius įsipareigojimus;</w:t>
      </w:r>
    </w:p>
    <w:p w14:paraId="060EA165" w14:textId="561A69E8"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2</w:t>
      </w:r>
      <w:r w:rsidRPr="002E382A">
        <w:rPr>
          <w:rFonts w:ascii="Arial" w:hAnsi="Arial" w:cs="Arial"/>
          <w:szCs w:val="24"/>
        </w:rPr>
        <w:t xml:space="preserve">.3.3. kai Tiekėjas perleidžia Sutartį be Pirkėjo žinios; </w:t>
      </w:r>
    </w:p>
    <w:p w14:paraId="7A5245D4" w14:textId="01DEE23A"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2</w:t>
      </w:r>
      <w:r w:rsidRPr="002E382A">
        <w:rPr>
          <w:rFonts w:ascii="Arial" w:hAnsi="Arial" w:cs="Arial"/>
          <w:szCs w:val="24"/>
        </w:rPr>
        <w:t xml:space="preserve">.3.4. kai Tiekėjas bankrutuoja arba yra likviduojamas, kai sustabdo ūkinę veiklą, arba kai įstatymuose ir kituose teisės aktuose numatyta tvarka susidaro analogiška situacija; </w:t>
      </w:r>
    </w:p>
    <w:p w14:paraId="414DC150" w14:textId="6FE43EF1"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2</w:t>
      </w:r>
      <w:r w:rsidRPr="002E382A">
        <w:rPr>
          <w:rFonts w:ascii="Arial" w:hAnsi="Arial" w:cs="Arial"/>
          <w:szCs w:val="24"/>
        </w:rPr>
        <w:t xml:space="preserve">.3.5. kai keičiasi Tiekėjo organizacinė struktūra – juridinis statusas, </w:t>
      </w:r>
      <w:r w:rsidR="004C1893" w:rsidRPr="002E382A">
        <w:rPr>
          <w:rFonts w:ascii="Arial" w:hAnsi="Arial" w:cs="Arial"/>
          <w:szCs w:val="24"/>
        </w:rPr>
        <w:t xml:space="preserve">teisinė forma, </w:t>
      </w:r>
      <w:r w:rsidRPr="002E382A">
        <w:rPr>
          <w:rFonts w:ascii="Arial" w:hAnsi="Arial" w:cs="Arial"/>
          <w:szCs w:val="24"/>
        </w:rPr>
        <w:t xml:space="preserve">pobūdis ar valdymo struktūra ir tai daro </w:t>
      </w:r>
      <w:r w:rsidR="004C1893" w:rsidRPr="002E382A">
        <w:rPr>
          <w:rFonts w:ascii="Arial" w:hAnsi="Arial" w:cs="Arial"/>
          <w:szCs w:val="24"/>
        </w:rPr>
        <w:t xml:space="preserve">arba gali daryti </w:t>
      </w:r>
      <w:r w:rsidRPr="002E382A">
        <w:rPr>
          <w:rFonts w:ascii="Arial" w:hAnsi="Arial" w:cs="Arial"/>
          <w:szCs w:val="24"/>
        </w:rPr>
        <w:t xml:space="preserve">įtaką tinkamam </w:t>
      </w:r>
      <w:r w:rsidR="004C1893" w:rsidRPr="002E382A">
        <w:rPr>
          <w:rFonts w:ascii="Arial" w:hAnsi="Arial" w:cs="Arial"/>
          <w:szCs w:val="24"/>
        </w:rPr>
        <w:t>S</w:t>
      </w:r>
      <w:r w:rsidRPr="002E382A">
        <w:rPr>
          <w:rFonts w:ascii="Arial" w:hAnsi="Arial" w:cs="Arial"/>
          <w:szCs w:val="24"/>
        </w:rPr>
        <w:t xml:space="preserve">utarties įvykdymui, išskyrus atvejus, kai dėl šių pasikeitimų keičiama Sutartis; </w:t>
      </w:r>
    </w:p>
    <w:p w14:paraId="5EFDF819" w14:textId="1F25BEFC"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2</w:t>
      </w:r>
      <w:r w:rsidRPr="002E382A">
        <w:rPr>
          <w:rFonts w:ascii="Arial" w:hAnsi="Arial" w:cs="Arial"/>
          <w:szCs w:val="24"/>
        </w:rPr>
        <w:t>.3.6. kai Pirkėjas šios Sutarties vykdymui negauna finansavimo</w:t>
      </w:r>
      <w:r w:rsidR="0049454D" w:rsidRPr="002E382A">
        <w:rPr>
          <w:rFonts w:ascii="Arial" w:hAnsi="Arial" w:cs="Arial"/>
          <w:szCs w:val="24"/>
        </w:rPr>
        <w:t xml:space="preserve"> arba nutraukiamas finansavimas</w:t>
      </w:r>
      <w:r w:rsidRPr="002E382A">
        <w:rPr>
          <w:rFonts w:ascii="Arial" w:hAnsi="Arial" w:cs="Arial"/>
          <w:szCs w:val="24"/>
        </w:rPr>
        <w:t>;</w:t>
      </w:r>
    </w:p>
    <w:p w14:paraId="5023AF59" w14:textId="5745074A" w:rsidR="00245289" w:rsidRPr="002E382A" w:rsidRDefault="00AA43F8">
      <w:pPr>
        <w:ind w:firstLine="567"/>
        <w:jc w:val="both"/>
        <w:rPr>
          <w:rFonts w:ascii="Arial" w:hAnsi="Arial" w:cs="Arial"/>
          <w:szCs w:val="24"/>
        </w:rPr>
      </w:pPr>
      <w:r w:rsidRPr="002E382A">
        <w:rPr>
          <w:rFonts w:ascii="Arial" w:hAnsi="Arial" w:cs="Arial"/>
          <w:szCs w:val="24"/>
        </w:rPr>
        <w:lastRenderedPageBreak/>
        <w:t>1</w:t>
      </w:r>
      <w:r w:rsidR="008844B5" w:rsidRPr="002E382A">
        <w:rPr>
          <w:rFonts w:ascii="Arial" w:hAnsi="Arial" w:cs="Arial"/>
          <w:szCs w:val="24"/>
        </w:rPr>
        <w:t>2</w:t>
      </w:r>
      <w:r w:rsidRPr="002E382A">
        <w:rPr>
          <w:rFonts w:ascii="Arial" w:hAnsi="Arial" w:cs="Arial"/>
          <w:szCs w:val="24"/>
        </w:rPr>
        <w:t xml:space="preserve">.3.7. kai Paslaugos </w:t>
      </w:r>
      <w:r w:rsidR="0049454D" w:rsidRPr="002E382A">
        <w:rPr>
          <w:rFonts w:ascii="Arial" w:hAnsi="Arial" w:cs="Arial"/>
          <w:szCs w:val="24"/>
        </w:rPr>
        <w:t xml:space="preserve">Pirkėjui </w:t>
      </w:r>
      <w:r w:rsidRPr="002E382A">
        <w:rPr>
          <w:rFonts w:ascii="Arial" w:hAnsi="Arial" w:cs="Arial"/>
          <w:szCs w:val="24"/>
        </w:rPr>
        <w:t>tampa nebereikalingos.</w:t>
      </w:r>
    </w:p>
    <w:p w14:paraId="040AC220" w14:textId="05B1552E"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2</w:t>
      </w:r>
      <w:r w:rsidRPr="002E382A">
        <w:rPr>
          <w:rFonts w:ascii="Arial" w:hAnsi="Arial" w:cs="Arial"/>
          <w:szCs w:val="24"/>
        </w:rPr>
        <w:t xml:space="preserve">.4. Tiekėjas, prieš 14 (keturiolika) kalendorinių dienų įspėjęs Pirkėją, gali </w:t>
      </w:r>
      <w:r w:rsidR="0049454D" w:rsidRPr="002E382A">
        <w:rPr>
          <w:rFonts w:ascii="Arial" w:hAnsi="Arial" w:cs="Arial"/>
          <w:szCs w:val="24"/>
        </w:rPr>
        <w:t xml:space="preserve">vienašališkai </w:t>
      </w:r>
      <w:r w:rsidRPr="002E382A">
        <w:rPr>
          <w:rFonts w:ascii="Arial" w:hAnsi="Arial" w:cs="Arial"/>
          <w:szCs w:val="24"/>
        </w:rPr>
        <w:t>nutraukti Sutartį, jei:</w:t>
      </w:r>
    </w:p>
    <w:p w14:paraId="2BC60278" w14:textId="5A9BE371"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2</w:t>
      </w:r>
      <w:r w:rsidRPr="002E382A">
        <w:rPr>
          <w:rFonts w:ascii="Arial" w:hAnsi="Arial" w:cs="Arial"/>
          <w:szCs w:val="24"/>
        </w:rPr>
        <w:t>.4.1. Pirkėjas dėl savo kaltės nevykdo savo sutartinių įsipareigojimų.</w:t>
      </w:r>
    </w:p>
    <w:p w14:paraId="66597BF3" w14:textId="742A9AA3"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2</w:t>
      </w:r>
      <w:r w:rsidRPr="002E382A">
        <w:rPr>
          <w:rFonts w:ascii="Arial" w:hAnsi="Arial" w:cs="Arial"/>
          <w:szCs w:val="24"/>
        </w:rPr>
        <w:t xml:space="preserve">.5. Jei Sutartis nutraukiama ne dėl Tiekėjo kaltės, nutraukimo atveju Pirkėjas sumoka Tiekėjui </w:t>
      </w:r>
      <w:r w:rsidR="00AA28DA" w:rsidRPr="002E382A">
        <w:rPr>
          <w:rFonts w:ascii="Arial" w:hAnsi="Arial" w:cs="Arial"/>
          <w:szCs w:val="24"/>
        </w:rPr>
        <w:t xml:space="preserve">faktiškai ir tinkamai </w:t>
      </w:r>
      <w:r w:rsidRPr="002E382A">
        <w:rPr>
          <w:rFonts w:ascii="Arial" w:hAnsi="Arial" w:cs="Arial"/>
          <w:szCs w:val="24"/>
        </w:rPr>
        <w:t xml:space="preserve">suteiktų Paslaugų vertę iki Sutarties nutraukimo. </w:t>
      </w:r>
      <w:r w:rsidR="00402BD8" w:rsidRPr="002E382A">
        <w:rPr>
          <w:rFonts w:ascii="Arial" w:hAnsi="Arial" w:cs="Arial"/>
          <w:szCs w:val="24"/>
        </w:rPr>
        <w:t xml:space="preserve">Šiuo atveju </w:t>
      </w:r>
      <w:r w:rsidRPr="002E382A">
        <w:rPr>
          <w:rFonts w:ascii="Arial" w:hAnsi="Arial" w:cs="Arial"/>
          <w:szCs w:val="24"/>
        </w:rPr>
        <w:t>Tiekėjas neturi teisės į kokios nors patirtos žalos kompensaciją.</w:t>
      </w:r>
    </w:p>
    <w:p w14:paraId="11F508A0" w14:textId="6263D973"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2</w:t>
      </w:r>
      <w:r w:rsidRPr="002E382A">
        <w:rPr>
          <w:rFonts w:ascii="Arial" w:hAnsi="Arial" w:cs="Arial"/>
          <w:szCs w:val="24"/>
        </w:rPr>
        <w:t>.6. Pirkėjas po Sutarties nutraukimo turi kiek galima greičiau patvirtinti suteiktų Paslaugų vertę. Taip pat parengiama ataskaita apie Sutarties nutraukimo dieną esančią Tiekėjo skolą Pirkėjui ir Pirkėjo skolą Tiekėjui.</w:t>
      </w:r>
    </w:p>
    <w:p w14:paraId="00589275" w14:textId="4B741971"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2</w:t>
      </w:r>
      <w:r w:rsidRPr="002E382A">
        <w:rPr>
          <w:rFonts w:ascii="Arial" w:hAnsi="Arial" w:cs="Arial"/>
          <w:szCs w:val="24"/>
        </w:rPr>
        <w:t>.7. 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2E045C96" w14:textId="77777777" w:rsidR="00F27D32" w:rsidRPr="002E382A" w:rsidRDefault="00AA43F8" w:rsidP="00F27D32">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2.</w:t>
      </w:r>
      <w:r w:rsidRPr="002E382A">
        <w:rPr>
          <w:rFonts w:ascii="Arial" w:hAnsi="Arial" w:cs="Arial"/>
          <w:szCs w:val="24"/>
        </w:rPr>
        <w:t>8. Jei Sutartis nutraukiama Pirkėjo iniciatyva dėl Tiekėjo kaltės, Pirkėjo patirti nuostoliai ar išlaidos  išskaičiuoja</w:t>
      </w:r>
      <w:r w:rsidRPr="002E382A">
        <w:rPr>
          <w:rFonts w:ascii="Arial" w:eastAsia="Calibri" w:hAnsi="Arial" w:cs="Arial"/>
          <w:szCs w:val="24"/>
        </w:rPr>
        <w:t>mi</w:t>
      </w:r>
      <w:r w:rsidRPr="002E382A">
        <w:rPr>
          <w:rFonts w:ascii="Arial" w:hAnsi="Arial" w:cs="Arial"/>
          <w:szCs w:val="24"/>
        </w:rPr>
        <w:t xml:space="preserve"> iš Tiekėjui mokėtinų sumų arba išieškomi teisės aktų nustatyta tvarka. Taip pat Pirkėjas įgyja teisę pasinaudoti </w:t>
      </w:r>
      <w:r w:rsidR="00402BD8" w:rsidRPr="002E382A">
        <w:rPr>
          <w:rFonts w:ascii="Arial" w:hAnsi="Arial" w:cs="Arial"/>
          <w:szCs w:val="24"/>
        </w:rPr>
        <w:t>S</w:t>
      </w:r>
      <w:r w:rsidRPr="002E382A">
        <w:rPr>
          <w:rFonts w:ascii="Arial" w:hAnsi="Arial" w:cs="Arial"/>
          <w:szCs w:val="24"/>
        </w:rPr>
        <w:t>utarties įvykdymo užtikrinimu, numatytu Sutarties IV skyriuje.</w:t>
      </w:r>
    </w:p>
    <w:p w14:paraId="189CB424" w14:textId="1A6703D9" w:rsidR="00F27D32" w:rsidRPr="002E382A" w:rsidRDefault="00F27D32" w:rsidP="00F27D32">
      <w:pPr>
        <w:ind w:firstLine="567"/>
        <w:jc w:val="both"/>
        <w:rPr>
          <w:rFonts w:ascii="Arial" w:hAnsi="Arial" w:cs="Arial"/>
          <w:szCs w:val="24"/>
        </w:rPr>
      </w:pPr>
      <w:r w:rsidRPr="002E382A">
        <w:rPr>
          <w:rFonts w:ascii="Arial" w:hAnsi="Arial" w:cs="Arial"/>
          <w:szCs w:val="24"/>
        </w:rPr>
        <w:t>12.9. Sutartis pasibaigia jos vykdymo metu paaiškėjus nacionalinio saugumo aplinkybėms. Šiuo pagrindu Sutartis pasibaigia nuo nacionalinio saugumo aplinkybių paaiškėjimo momento.</w:t>
      </w:r>
    </w:p>
    <w:p w14:paraId="4EB783D2" w14:textId="77777777" w:rsidR="00F27D32" w:rsidRPr="002E382A" w:rsidRDefault="00F27D32" w:rsidP="00F27D32">
      <w:pPr>
        <w:pStyle w:val="sutertiespunktai"/>
        <w:keepNext w:val="0"/>
        <w:numPr>
          <w:ilvl w:val="0"/>
          <w:numId w:val="0"/>
        </w:numPr>
        <w:spacing w:before="0" w:after="120"/>
        <w:ind w:left="284"/>
        <w:rPr>
          <w:rFonts w:ascii="Arial" w:hAnsi="Arial" w:cs="Arial"/>
          <w:szCs w:val="24"/>
        </w:rPr>
      </w:pPr>
    </w:p>
    <w:p w14:paraId="08315D7B" w14:textId="5835D719" w:rsidR="00245289" w:rsidRPr="002E382A" w:rsidRDefault="00AA43F8">
      <w:pPr>
        <w:ind w:firstLine="567"/>
        <w:jc w:val="center"/>
        <w:rPr>
          <w:rFonts w:ascii="Arial" w:hAnsi="Arial" w:cs="Arial"/>
          <w:szCs w:val="24"/>
        </w:rPr>
      </w:pPr>
      <w:r w:rsidRPr="002E382A">
        <w:rPr>
          <w:rFonts w:ascii="Arial" w:hAnsi="Arial" w:cs="Arial"/>
          <w:b/>
          <w:szCs w:val="24"/>
        </w:rPr>
        <w:t>X</w:t>
      </w:r>
      <w:r w:rsidR="008844B5" w:rsidRPr="002E382A">
        <w:rPr>
          <w:rFonts w:ascii="Arial" w:hAnsi="Arial" w:cs="Arial"/>
          <w:b/>
          <w:szCs w:val="24"/>
        </w:rPr>
        <w:t>I</w:t>
      </w:r>
      <w:r w:rsidRPr="002E382A">
        <w:rPr>
          <w:rFonts w:ascii="Arial" w:hAnsi="Arial" w:cs="Arial"/>
          <w:b/>
          <w:szCs w:val="24"/>
        </w:rPr>
        <w:t>II. GINČŲ NAGRINĖJIMO TVARKA</w:t>
      </w:r>
    </w:p>
    <w:p w14:paraId="68DBF918" w14:textId="77777777" w:rsidR="00245289" w:rsidRPr="002E382A" w:rsidRDefault="00245289">
      <w:pPr>
        <w:ind w:firstLine="567"/>
        <w:jc w:val="both"/>
        <w:rPr>
          <w:rFonts w:ascii="Arial" w:hAnsi="Arial" w:cs="Arial"/>
          <w:b/>
          <w:szCs w:val="24"/>
        </w:rPr>
      </w:pPr>
    </w:p>
    <w:p w14:paraId="59EFFD83" w14:textId="0D8F9438"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3</w:t>
      </w:r>
      <w:r w:rsidRPr="002E382A">
        <w:rPr>
          <w:rFonts w:ascii="Arial" w:hAnsi="Arial" w:cs="Arial"/>
          <w:szCs w:val="24"/>
        </w:rPr>
        <w:t>.1. Šiai Sutarčiai ir visoms iš šios Sutarties atsirandančioms teisėms ir pareigoms taikomi Lietuvos Respublikos įstatymai bei kiti norminiai teisės aktai. Sutartis sudaryta ir turi būti aiškinama pagal Lietuvos Respublikos teisę.</w:t>
      </w:r>
    </w:p>
    <w:p w14:paraId="66DD64BA" w14:textId="53C21FA5"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3</w:t>
      </w:r>
      <w:r w:rsidRPr="002E382A">
        <w:rPr>
          <w:rFonts w:ascii="Arial" w:hAnsi="Arial" w:cs="Arial"/>
          <w:szCs w:val="24"/>
        </w:rPr>
        <w:t>.2. 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p w14:paraId="566E211D" w14:textId="77777777" w:rsidR="00245289" w:rsidRPr="002E382A" w:rsidRDefault="00245289">
      <w:pPr>
        <w:ind w:firstLine="567"/>
        <w:jc w:val="both"/>
        <w:rPr>
          <w:rFonts w:ascii="Arial" w:hAnsi="Arial" w:cs="Arial"/>
          <w:szCs w:val="24"/>
        </w:rPr>
      </w:pPr>
    </w:p>
    <w:p w14:paraId="59F944CD" w14:textId="475575A0" w:rsidR="00245289" w:rsidRPr="002E382A" w:rsidRDefault="00AA43F8">
      <w:pPr>
        <w:ind w:firstLine="567"/>
        <w:jc w:val="center"/>
        <w:rPr>
          <w:rFonts w:ascii="Arial" w:hAnsi="Arial" w:cs="Arial"/>
          <w:szCs w:val="24"/>
        </w:rPr>
      </w:pPr>
      <w:r w:rsidRPr="002E382A">
        <w:rPr>
          <w:rFonts w:ascii="Arial" w:hAnsi="Arial" w:cs="Arial"/>
          <w:b/>
          <w:szCs w:val="24"/>
        </w:rPr>
        <w:t>X</w:t>
      </w:r>
      <w:r w:rsidR="008844B5" w:rsidRPr="002E382A">
        <w:rPr>
          <w:rFonts w:ascii="Arial" w:hAnsi="Arial" w:cs="Arial"/>
          <w:b/>
          <w:szCs w:val="24"/>
        </w:rPr>
        <w:t>IV</w:t>
      </w:r>
      <w:r w:rsidRPr="002E382A">
        <w:rPr>
          <w:rFonts w:ascii="Arial" w:hAnsi="Arial" w:cs="Arial"/>
          <w:b/>
          <w:szCs w:val="24"/>
        </w:rPr>
        <w:t>. ASMENYS, ATSAKINGI UŽ SUTARTIES VYKDYMĄ, IR KITOS BAIGIAMOSIOS NUOSTATOS</w:t>
      </w:r>
    </w:p>
    <w:p w14:paraId="4AD1628F" w14:textId="77777777" w:rsidR="00245289" w:rsidRPr="002E382A" w:rsidRDefault="00245289">
      <w:pPr>
        <w:ind w:firstLine="567"/>
        <w:jc w:val="both"/>
        <w:rPr>
          <w:rFonts w:ascii="Arial" w:hAnsi="Arial" w:cs="Arial"/>
          <w:b/>
          <w:szCs w:val="24"/>
        </w:rPr>
      </w:pPr>
    </w:p>
    <w:p w14:paraId="5DBEEBFA" w14:textId="55EADC0B"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4</w:t>
      </w:r>
      <w:r w:rsidRPr="002E382A">
        <w:rPr>
          <w:rFonts w:ascii="Arial" w:hAnsi="Arial" w:cs="Arial"/>
          <w:szCs w:val="24"/>
        </w:rPr>
        <w:t>.1. Asmenys, atsakingi už Sutarties vykdymą:</w:t>
      </w:r>
    </w:p>
    <w:p w14:paraId="006FC278" w14:textId="1795FA75"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4</w:t>
      </w:r>
      <w:r w:rsidRPr="002E382A">
        <w:rPr>
          <w:rFonts w:ascii="Arial" w:hAnsi="Arial" w:cs="Arial"/>
          <w:szCs w:val="24"/>
        </w:rPr>
        <w:t>.1.1. Pirkėjo atstovas – ;</w:t>
      </w:r>
    </w:p>
    <w:p w14:paraId="5A84379B" w14:textId="35155570" w:rsidR="00245289" w:rsidRPr="002E382A" w:rsidRDefault="00AA43F8">
      <w:pPr>
        <w:ind w:firstLine="567"/>
        <w:jc w:val="both"/>
        <w:rPr>
          <w:rFonts w:ascii="Arial" w:hAnsi="Arial" w:cs="Arial"/>
          <w:szCs w:val="24"/>
        </w:rPr>
      </w:pPr>
      <w:r w:rsidRPr="002E382A">
        <w:rPr>
          <w:rFonts w:ascii="Arial" w:hAnsi="Arial" w:cs="Arial"/>
          <w:szCs w:val="24"/>
          <w:highlight w:val="yellow"/>
        </w:rPr>
        <w:t>1</w:t>
      </w:r>
      <w:r w:rsidR="008844B5" w:rsidRPr="002E382A">
        <w:rPr>
          <w:rFonts w:ascii="Arial" w:hAnsi="Arial" w:cs="Arial"/>
          <w:szCs w:val="24"/>
          <w:highlight w:val="yellow"/>
        </w:rPr>
        <w:t>4</w:t>
      </w:r>
      <w:r w:rsidRPr="002E382A">
        <w:rPr>
          <w:rFonts w:ascii="Arial" w:hAnsi="Arial" w:cs="Arial"/>
          <w:szCs w:val="24"/>
          <w:highlight w:val="yellow"/>
        </w:rPr>
        <w:t xml:space="preserve">.1.2. Tiekėjo atstovas </w:t>
      </w:r>
      <w:r w:rsidRPr="002E382A">
        <w:rPr>
          <w:rFonts w:ascii="Arial" w:eastAsia="Calibri" w:hAnsi="Arial" w:cs="Arial"/>
          <w:szCs w:val="24"/>
          <w:highlight w:val="yellow"/>
        </w:rPr>
        <w:t>– .</w:t>
      </w:r>
    </w:p>
    <w:p w14:paraId="1D561020" w14:textId="2F3E9416"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4</w:t>
      </w:r>
      <w:r w:rsidRPr="002E382A">
        <w:rPr>
          <w:rFonts w:ascii="Arial" w:hAnsi="Arial" w:cs="Arial"/>
          <w:szCs w:val="24"/>
        </w:rPr>
        <w:t>.2. Asmuo, atsakingas už Sutarties ir pakeitimų paskelbimą Centrinėje viešųjų pirkimų informacinėje sistemoje -</w:t>
      </w:r>
      <w:r w:rsidRPr="002E382A">
        <w:rPr>
          <w:rFonts w:ascii="Arial" w:eastAsia="Calibri" w:hAnsi="Arial" w:cs="Arial"/>
          <w:szCs w:val="24"/>
        </w:rPr>
        <w:t xml:space="preserve"> </w:t>
      </w:r>
      <w:r w:rsidRPr="002E382A">
        <w:rPr>
          <w:rFonts w:ascii="Arial" w:hAnsi="Arial" w:cs="Arial"/>
          <w:color w:val="000000"/>
          <w:szCs w:val="24"/>
        </w:rPr>
        <w:t>.</w:t>
      </w:r>
    </w:p>
    <w:p w14:paraId="09B56043" w14:textId="37A9B52A"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4</w:t>
      </w:r>
      <w:r w:rsidRPr="002E382A">
        <w:rPr>
          <w:rFonts w:ascii="Arial" w:hAnsi="Arial" w:cs="Arial"/>
          <w:szCs w:val="24"/>
        </w:rPr>
        <w:t>.3. Jei keičia</w:t>
      </w:r>
      <w:r w:rsidR="00DE28A2" w:rsidRPr="002E382A">
        <w:rPr>
          <w:rFonts w:ascii="Arial" w:hAnsi="Arial" w:cs="Arial"/>
          <w:szCs w:val="24"/>
        </w:rPr>
        <w:t>si</w:t>
      </w:r>
      <w:r w:rsidRPr="002E382A">
        <w:rPr>
          <w:rFonts w:ascii="Arial" w:hAnsi="Arial" w:cs="Arial"/>
          <w:szCs w:val="24"/>
        </w:rPr>
        <w:t xml:space="preserve"> Šalies adresas ir (ar) kiti duomenys, </w:t>
      </w:r>
      <w:r w:rsidR="00DE28A2" w:rsidRPr="002E382A">
        <w:rPr>
          <w:rFonts w:ascii="Arial" w:hAnsi="Arial" w:cs="Arial"/>
          <w:szCs w:val="24"/>
        </w:rPr>
        <w:t xml:space="preserve">nurodyti Sutartyje, </w:t>
      </w:r>
      <w:r w:rsidRPr="002E382A">
        <w:rPr>
          <w:rFonts w:ascii="Arial" w:hAnsi="Arial" w:cs="Arial"/>
          <w:szCs w:val="24"/>
        </w:rPr>
        <w:t xml:space="preserve">tokia Šalis turi informuoti kitą Šalį pranešdama </w:t>
      </w:r>
      <w:r w:rsidR="00DE28A2" w:rsidRPr="002E382A">
        <w:rPr>
          <w:rFonts w:ascii="Arial" w:hAnsi="Arial" w:cs="Arial"/>
          <w:szCs w:val="24"/>
        </w:rPr>
        <w:t xml:space="preserve">apie numatomus pasikeitimus </w:t>
      </w:r>
      <w:r w:rsidRPr="002E382A">
        <w:rPr>
          <w:rFonts w:ascii="Arial" w:hAnsi="Arial" w:cs="Arial"/>
          <w:szCs w:val="24"/>
        </w:rPr>
        <w:t xml:space="preserve">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w:t>
      </w:r>
      <w:r w:rsidR="00DE28A2" w:rsidRPr="002E382A">
        <w:rPr>
          <w:rFonts w:ascii="Arial" w:hAnsi="Arial" w:cs="Arial"/>
          <w:szCs w:val="24"/>
        </w:rPr>
        <w:t xml:space="preserve">paskutinius </w:t>
      </w:r>
      <w:r w:rsidRPr="002E382A">
        <w:rPr>
          <w:rFonts w:ascii="Arial" w:hAnsi="Arial" w:cs="Arial"/>
          <w:szCs w:val="24"/>
        </w:rPr>
        <w:t>duomenis.</w:t>
      </w:r>
    </w:p>
    <w:p w14:paraId="0E3AAC81" w14:textId="61A81DF9"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eastAsia="Calibri" w:hAnsi="Arial" w:cs="Arial"/>
          <w:szCs w:val="24"/>
        </w:rPr>
        <w:t>4</w:t>
      </w:r>
      <w:r w:rsidRPr="002E382A">
        <w:rPr>
          <w:rFonts w:ascii="Arial" w:hAnsi="Arial" w:cs="Arial"/>
          <w:szCs w:val="24"/>
        </w:rPr>
        <w:t>.4. Jei bet kuri šios Sutarties nuostata teisės aktų nustatyta tvarka tampa ar pripažįstama visiškai ar iš dalies negaliojančia, tai neturi įtakos kitų Sutarties nuostatų galiojimui.</w:t>
      </w:r>
    </w:p>
    <w:p w14:paraId="7BF8933F" w14:textId="6141FF3D" w:rsidR="00245289" w:rsidRPr="002E382A" w:rsidRDefault="00AA43F8">
      <w:pPr>
        <w:ind w:firstLine="567"/>
        <w:jc w:val="both"/>
        <w:rPr>
          <w:rFonts w:ascii="Arial" w:hAnsi="Arial" w:cs="Arial"/>
          <w:szCs w:val="24"/>
        </w:rPr>
      </w:pPr>
      <w:r w:rsidRPr="002E382A">
        <w:rPr>
          <w:rFonts w:ascii="Arial" w:hAnsi="Arial" w:cs="Arial"/>
          <w:szCs w:val="24"/>
        </w:rPr>
        <w:lastRenderedPageBreak/>
        <w:t>1</w:t>
      </w:r>
      <w:r w:rsidR="008844B5" w:rsidRPr="002E382A">
        <w:rPr>
          <w:rFonts w:ascii="Arial" w:hAnsi="Arial" w:cs="Arial"/>
          <w:szCs w:val="24"/>
        </w:rPr>
        <w:t>4</w:t>
      </w:r>
      <w:r w:rsidRPr="002E382A">
        <w:rPr>
          <w:rFonts w:ascii="Arial" w:hAnsi="Arial" w:cs="Arial"/>
          <w:szCs w:val="24"/>
        </w:rPr>
        <w:t>.5. Sutartis yra Sutarties Šalių perskaityta, jų suprasta ir jos autentiškumas patvirtintas Šalių tinkamus įgaliojimus turinčių asmenų parašais.</w:t>
      </w:r>
    </w:p>
    <w:p w14:paraId="0A35D58C" w14:textId="500DEF15"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4</w:t>
      </w:r>
      <w:r w:rsidRPr="002E382A">
        <w:rPr>
          <w:rFonts w:ascii="Arial" w:hAnsi="Arial" w:cs="Arial"/>
          <w:szCs w:val="24"/>
        </w:rPr>
        <w:t>.6. Ši Sutartis sudaryta lietuvių kalba</w:t>
      </w:r>
      <w:r w:rsidR="00DE28A2" w:rsidRPr="002E382A">
        <w:rPr>
          <w:rFonts w:ascii="Arial" w:hAnsi="Arial" w:cs="Arial"/>
          <w:szCs w:val="24"/>
        </w:rPr>
        <w:t xml:space="preserve"> </w:t>
      </w:r>
      <w:r w:rsidRPr="002E382A">
        <w:rPr>
          <w:rFonts w:ascii="Arial" w:hAnsi="Arial" w:cs="Arial"/>
          <w:szCs w:val="24"/>
        </w:rPr>
        <w:t xml:space="preserve"> 2 (dviem) egzemplioriais, turinčiais vienodą teisinę galią – po vieną kiekvienai Šaliai. Elektroninės sutarties sudarymo atveju, Sutartis sudar</w:t>
      </w:r>
      <w:r w:rsidR="00DE28A2" w:rsidRPr="002E382A">
        <w:rPr>
          <w:rFonts w:ascii="Arial" w:hAnsi="Arial" w:cs="Arial"/>
          <w:szCs w:val="24"/>
        </w:rPr>
        <w:t xml:space="preserve">oma </w:t>
      </w:r>
      <w:r w:rsidRPr="002E382A">
        <w:rPr>
          <w:rFonts w:ascii="Arial" w:hAnsi="Arial" w:cs="Arial"/>
          <w:szCs w:val="24"/>
        </w:rPr>
        <w:t xml:space="preserve"> lietuvių kalba ir pasiraš</w:t>
      </w:r>
      <w:r w:rsidR="00DE28A2" w:rsidRPr="002E382A">
        <w:rPr>
          <w:rFonts w:ascii="Arial" w:hAnsi="Arial" w:cs="Arial"/>
          <w:szCs w:val="24"/>
        </w:rPr>
        <w:t>oma</w:t>
      </w:r>
      <w:r w:rsidRPr="002E382A">
        <w:rPr>
          <w:rFonts w:ascii="Arial" w:hAnsi="Arial" w:cs="Arial"/>
          <w:szCs w:val="24"/>
        </w:rPr>
        <w:t xml:space="preserve"> saugiais Šalių kvalifikuotais elektroniniais parašais.</w:t>
      </w:r>
    </w:p>
    <w:p w14:paraId="4E4E0080" w14:textId="1C0B1E35"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4</w:t>
      </w:r>
      <w:r w:rsidRPr="002E382A">
        <w:rPr>
          <w:rFonts w:ascii="Arial" w:hAnsi="Arial" w:cs="Arial"/>
          <w:szCs w:val="24"/>
        </w:rPr>
        <w:t>.7. Sutarties priedai yra sudėtinės ir neatskiriamos šios Sutarties dalys. Sutarties priedai pateikiami pirmumo tvarka:</w:t>
      </w:r>
    </w:p>
    <w:p w14:paraId="21760186" w14:textId="68EA0A5E" w:rsidR="00245289" w:rsidRPr="002E382A" w:rsidRDefault="00AA43F8">
      <w:pPr>
        <w:ind w:firstLine="567"/>
        <w:jc w:val="both"/>
        <w:rPr>
          <w:rFonts w:ascii="Arial" w:hAnsi="Arial" w:cs="Arial"/>
          <w:szCs w:val="24"/>
        </w:rPr>
      </w:pPr>
      <w:r w:rsidRPr="002E382A">
        <w:rPr>
          <w:rFonts w:ascii="Arial" w:hAnsi="Arial" w:cs="Arial"/>
          <w:szCs w:val="24"/>
        </w:rPr>
        <w:t>1</w:t>
      </w:r>
      <w:r w:rsidR="008844B5" w:rsidRPr="002E382A">
        <w:rPr>
          <w:rFonts w:ascii="Arial" w:hAnsi="Arial" w:cs="Arial"/>
          <w:szCs w:val="24"/>
        </w:rPr>
        <w:t>4</w:t>
      </w:r>
      <w:r w:rsidRPr="002E382A">
        <w:rPr>
          <w:rFonts w:ascii="Arial" w:hAnsi="Arial" w:cs="Arial"/>
          <w:szCs w:val="24"/>
        </w:rPr>
        <w:t xml:space="preserve">.7.1. Sutarties 1 priedas </w:t>
      </w:r>
      <w:r w:rsidR="006E2E89" w:rsidRPr="002E382A">
        <w:rPr>
          <w:rFonts w:ascii="Arial" w:hAnsi="Arial" w:cs="Arial"/>
          <w:szCs w:val="24"/>
        </w:rPr>
        <w:t xml:space="preserve">- </w:t>
      </w:r>
      <w:r w:rsidRPr="002E382A">
        <w:rPr>
          <w:rFonts w:ascii="Arial" w:hAnsi="Arial" w:cs="Arial"/>
          <w:szCs w:val="24"/>
        </w:rPr>
        <w:t xml:space="preserve"> Paslaugų techninė specifikacija</w:t>
      </w:r>
      <w:r w:rsidR="00A446FC" w:rsidRPr="002E382A">
        <w:rPr>
          <w:rFonts w:ascii="Arial" w:hAnsi="Arial" w:cs="Arial"/>
          <w:szCs w:val="24"/>
        </w:rPr>
        <w:t xml:space="preserve"> 8 </w:t>
      </w:r>
      <w:r w:rsidR="00F07F22" w:rsidRPr="002E382A">
        <w:rPr>
          <w:rFonts w:ascii="Arial" w:hAnsi="Arial" w:cs="Arial"/>
          <w:szCs w:val="24"/>
        </w:rPr>
        <w:t>lap</w:t>
      </w:r>
      <w:r w:rsidR="00A446FC" w:rsidRPr="002E382A">
        <w:rPr>
          <w:rFonts w:ascii="Arial" w:hAnsi="Arial" w:cs="Arial"/>
          <w:szCs w:val="24"/>
        </w:rPr>
        <w:t>ai;</w:t>
      </w:r>
      <w:r w:rsidR="00FB221C" w:rsidRPr="002E382A">
        <w:rPr>
          <w:rFonts w:ascii="Arial" w:hAnsi="Arial" w:cs="Arial"/>
          <w:szCs w:val="24"/>
        </w:rPr>
        <w:t xml:space="preserve"> </w:t>
      </w:r>
    </w:p>
    <w:p w14:paraId="7AADD609" w14:textId="3AC6C867" w:rsidR="00F07F22" w:rsidRPr="002E382A" w:rsidRDefault="00F07F22">
      <w:pPr>
        <w:ind w:firstLine="567"/>
        <w:jc w:val="both"/>
        <w:rPr>
          <w:rFonts w:ascii="Arial" w:hAnsi="Arial" w:cs="Arial"/>
          <w:szCs w:val="24"/>
        </w:rPr>
      </w:pPr>
      <w:r w:rsidRPr="002E382A">
        <w:rPr>
          <w:rFonts w:ascii="Arial" w:hAnsi="Arial" w:cs="Arial"/>
          <w:szCs w:val="24"/>
        </w:rPr>
        <w:t>14.7.</w:t>
      </w:r>
      <w:r w:rsidR="00036B32" w:rsidRPr="002E382A">
        <w:rPr>
          <w:rFonts w:ascii="Arial" w:hAnsi="Arial" w:cs="Arial"/>
          <w:szCs w:val="24"/>
        </w:rPr>
        <w:t>2</w:t>
      </w:r>
      <w:r w:rsidRPr="002E382A">
        <w:rPr>
          <w:rFonts w:ascii="Arial" w:hAnsi="Arial" w:cs="Arial"/>
          <w:szCs w:val="24"/>
        </w:rPr>
        <w:t xml:space="preserve">. </w:t>
      </w:r>
      <w:r w:rsidR="00BB68B6" w:rsidRPr="002E382A">
        <w:rPr>
          <w:rFonts w:ascii="Arial" w:hAnsi="Arial" w:cs="Arial"/>
          <w:szCs w:val="24"/>
        </w:rPr>
        <w:t xml:space="preserve">Sutarties </w:t>
      </w:r>
      <w:r w:rsidR="00036B32" w:rsidRPr="002E382A">
        <w:rPr>
          <w:rFonts w:ascii="Arial" w:hAnsi="Arial" w:cs="Arial"/>
          <w:szCs w:val="24"/>
          <w:lang w:val="fi-FI"/>
        </w:rPr>
        <w:t>2</w:t>
      </w:r>
      <w:r w:rsidR="00BB68B6" w:rsidRPr="002E382A">
        <w:rPr>
          <w:rFonts w:ascii="Arial" w:hAnsi="Arial" w:cs="Arial"/>
          <w:szCs w:val="24"/>
        </w:rPr>
        <w:t xml:space="preserve"> priedas - </w:t>
      </w:r>
      <w:r w:rsidRPr="002E382A">
        <w:rPr>
          <w:rFonts w:ascii="Arial" w:hAnsi="Arial" w:cs="Arial"/>
          <w:szCs w:val="24"/>
        </w:rPr>
        <w:t>Tiekėjo pasiūlymas, ___ lapų</w:t>
      </w:r>
      <w:r w:rsidR="00191585" w:rsidRPr="002E382A">
        <w:rPr>
          <w:rFonts w:ascii="Arial" w:hAnsi="Arial" w:cs="Arial"/>
          <w:szCs w:val="24"/>
        </w:rPr>
        <w:t xml:space="preserve"> (-ai)</w:t>
      </w:r>
      <w:r w:rsidRPr="002E382A">
        <w:rPr>
          <w:rFonts w:ascii="Arial" w:hAnsi="Arial" w:cs="Arial"/>
          <w:szCs w:val="24"/>
        </w:rPr>
        <w:t xml:space="preserve">. </w:t>
      </w:r>
    </w:p>
    <w:p w14:paraId="788AB021" w14:textId="77777777" w:rsidR="00245289" w:rsidRPr="002E382A" w:rsidRDefault="00245289">
      <w:pPr>
        <w:ind w:firstLine="567"/>
        <w:jc w:val="both"/>
        <w:rPr>
          <w:rFonts w:ascii="Arial" w:hAnsi="Arial" w:cs="Arial"/>
          <w:szCs w:val="24"/>
        </w:rPr>
      </w:pPr>
    </w:p>
    <w:tbl>
      <w:tblPr>
        <w:tblStyle w:val="Lentelstinklelis"/>
        <w:tblW w:w="9458" w:type="dxa"/>
        <w:tblInd w:w="-108" w:type="dxa"/>
        <w:tblCellMar>
          <w:left w:w="193" w:type="dxa"/>
        </w:tblCellMar>
        <w:tblLook w:val="04A0" w:firstRow="1" w:lastRow="0" w:firstColumn="1" w:lastColumn="0" w:noHBand="0" w:noVBand="1"/>
      </w:tblPr>
      <w:tblGrid>
        <w:gridCol w:w="301"/>
        <w:gridCol w:w="4578"/>
        <w:gridCol w:w="210"/>
        <w:gridCol w:w="4369"/>
      </w:tblGrid>
      <w:tr w:rsidR="00245289" w:rsidRPr="002E382A" w14:paraId="62B4D781" w14:textId="77777777" w:rsidTr="005C5498">
        <w:trPr>
          <w:gridBefore w:val="1"/>
          <w:wBefore w:w="301" w:type="dxa"/>
        </w:trPr>
        <w:tc>
          <w:tcPr>
            <w:tcW w:w="4578" w:type="dxa"/>
            <w:tcBorders>
              <w:top w:val="nil"/>
              <w:left w:val="nil"/>
              <w:bottom w:val="nil"/>
              <w:right w:val="nil"/>
            </w:tcBorders>
          </w:tcPr>
          <w:p w14:paraId="7B93DAD8" w14:textId="77777777" w:rsidR="00245289" w:rsidRPr="002E382A" w:rsidRDefault="00AA43F8">
            <w:pPr>
              <w:pStyle w:val="BodyText1"/>
              <w:widowControl w:val="0"/>
              <w:tabs>
                <w:tab w:val="left" w:pos="0"/>
                <w:tab w:val="left" w:pos="567"/>
                <w:tab w:val="left" w:pos="1201"/>
              </w:tabs>
              <w:ind w:firstLine="0"/>
              <w:rPr>
                <w:rFonts w:ascii="Arial" w:hAnsi="Arial" w:cs="Arial"/>
                <w:b/>
                <w:color w:val="auto"/>
                <w:sz w:val="24"/>
                <w:szCs w:val="24"/>
              </w:rPr>
            </w:pPr>
            <w:r w:rsidRPr="002E382A">
              <w:rPr>
                <w:rFonts w:ascii="Arial" w:hAnsi="Arial" w:cs="Arial"/>
                <w:b/>
                <w:color w:val="auto"/>
                <w:sz w:val="24"/>
                <w:szCs w:val="24"/>
              </w:rPr>
              <w:t>PIRKĖJAS</w:t>
            </w:r>
          </w:p>
          <w:p w14:paraId="723F9038" w14:textId="77777777" w:rsidR="00245289" w:rsidRPr="002E382A" w:rsidRDefault="00245289">
            <w:pPr>
              <w:pStyle w:val="BodyText1"/>
              <w:widowControl w:val="0"/>
              <w:ind w:firstLine="0"/>
              <w:rPr>
                <w:rFonts w:ascii="Arial" w:hAnsi="Arial" w:cs="Arial"/>
                <w:color w:val="auto"/>
                <w:sz w:val="24"/>
                <w:szCs w:val="24"/>
              </w:rPr>
            </w:pPr>
          </w:p>
        </w:tc>
        <w:tc>
          <w:tcPr>
            <w:tcW w:w="4579" w:type="dxa"/>
            <w:gridSpan w:val="2"/>
            <w:tcBorders>
              <w:top w:val="nil"/>
              <w:left w:val="nil"/>
              <w:bottom w:val="nil"/>
              <w:right w:val="nil"/>
            </w:tcBorders>
          </w:tcPr>
          <w:p w14:paraId="0B8CA903" w14:textId="3A1FAC9E" w:rsidR="00245289" w:rsidRPr="002E382A" w:rsidRDefault="00FB221C">
            <w:pPr>
              <w:pStyle w:val="BodyText1"/>
              <w:widowControl w:val="0"/>
              <w:tabs>
                <w:tab w:val="left" w:pos="0"/>
                <w:tab w:val="left" w:pos="567"/>
                <w:tab w:val="left" w:pos="1201"/>
              </w:tabs>
              <w:ind w:firstLine="0"/>
              <w:rPr>
                <w:rFonts w:ascii="Arial" w:hAnsi="Arial" w:cs="Arial"/>
                <w:color w:val="auto"/>
                <w:sz w:val="24"/>
                <w:szCs w:val="24"/>
              </w:rPr>
            </w:pPr>
            <w:r w:rsidRPr="002E382A">
              <w:rPr>
                <w:rFonts w:ascii="Arial" w:hAnsi="Arial" w:cs="Arial"/>
                <w:b/>
                <w:color w:val="auto"/>
                <w:sz w:val="24"/>
                <w:szCs w:val="24"/>
              </w:rPr>
              <w:t xml:space="preserve">     </w:t>
            </w:r>
            <w:r w:rsidRPr="002E382A">
              <w:rPr>
                <w:rFonts w:ascii="Arial" w:hAnsi="Arial" w:cs="Arial"/>
                <w:b/>
                <w:color w:val="auto"/>
                <w:sz w:val="24"/>
                <w:szCs w:val="24"/>
                <w:highlight w:val="yellow"/>
              </w:rPr>
              <w:t>TIEKĖJAS</w:t>
            </w:r>
          </w:p>
          <w:p w14:paraId="2E3C8486" w14:textId="77777777" w:rsidR="00245289" w:rsidRPr="002E382A" w:rsidRDefault="00245289">
            <w:pPr>
              <w:widowControl w:val="0"/>
              <w:jc w:val="both"/>
              <w:rPr>
                <w:rFonts w:ascii="Arial" w:hAnsi="Arial" w:cs="Arial"/>
                <w:szCs w:val="24"/>
              </w:rPr>
            </w:pPr>
          </w:p>
        </w:tc>
      </w:tr>
      <w:tr w:rsidR="005C5498" w:rsidRPr="002E382A" w14:paraId="5459D055" w14:textId="77777777" w:rsidTr="005C54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rPr>
          <w:gridAfter w:val="1"/>
          <w:wAfter w:w="4369" w:type="dxa"/>
        </w:trPr>
        <w:tc>
          <w:tcPr>
            <w:tcW w:w="5089" w:type="dxa"/>
            <w:gridSpan w:val="3"/>
          </w:tcPr>
          <w:p w14:paraId="2B115E42" w14:textId="77777777" w:rsidR="005C5498" w:rsidRPr="002E382A" w:rsidRDefault="005C5498" w:rsidP="00553FF6">
            <w:pPr>
              <w:jc w:val="both"/>
              <w:rPr>
                <w:rFonts w:ascii="Arial" w:hAnsi="Arial" w:cs="Arial"/>
                <w:szCs w:val="24"/>
              </w:rPr>
            </w:pPr>
            <w:r w:rsidRPr="002E382A">
              <w:rPr>
                <w:rFonts w:ascii="Arial" w:hAnsi="Arial" w:cs="Arial"/>
                <w:szCs w:val="24"/>
              </w:rPr>
              <w:t>Lietuvos Respublikos valstybinė darbo inspekcija prie Socialinės apsaugos ir darbo ministerijos</w:t>
            </w:r>
          </w:p>
        </w:tc>
      </w:tr>
      <w:tr w:rsidR="005C5498" w:rsidRPr="002E382A" w14:paraId="7C052D65" w14:textId="77777777" w:rsidTr="005C54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rPr>
          <w:gridAfter w:val="1"/>
          <w:wAfter w:w="4369" w:type="dxa"/>
        </w:trPr>
        <w:tc>
          <w:tcPr>
            <w:tcW w:w="5089" w:type="dxa"/>
            <w:gridSpan w:val="3"/>
          </w:tcPr>
          <w:p w14:paraId="0E67A524" w14:textId="77777777" w:rsidR="005C5498" w:rsidRPr="002E382A" w:rsidRDefault="005C5498" w:rsidP="005C5498">
            <w:pPr>
              <w:jc w:val="both"/>
              <w:rPr>
                <w:rFonts w:ascii="Arial" w:hAnsi="Arial" w:cs="Arial"/>
                <w:szCs w:val="24"/>
              </w:rPr>
            </w:pPr>
          </w:p>
          <w:p w14:paraId="149A3C3A" w14:textId="0DC17010" w:rsidR="005C5498" w:rsidRPr="002E382A" w:rsidRDefault="008014B3" w:rsidP="00553FF6">
            <w:pPr>
              <w:jc w:val="both"/>
              <w:rPr>
                <w:rFonts w:ascii="Arial" w:hAnsi="Arial" w:cs="Arial"/>
                <w:szCs w:val="24"/>
              </w:rPr>
            </w:pPr>
            <w:r w:rsidRPr="002E382A">
              <w:rPr>
                <w:rFonts w:ascii="Arial" w:hAnsi="Arial" w:cs="Arial"/>
                <w:szCs w:val="24"/>
              </w:rPr>
              <w:t>Mindaugo</w:t>
            </w:r>
            <w:r w:rsidR="005C5498" w:rsidRPr="002E382A">
              <w:rPr>
                <w:rFonts w:ascii="Arial" w:hAnsi="Arial" w:cs="Arial"/>
                <w:szCs w:val="24"/>
              </w:rPr>
              <w:t xml:space="preserve"> g. 1</w:t>
            </w:r>
            <w:r w:rsidRPr="002E382A">
              <w:rPr>
                <w:rFonts w:ascii="Arial" w:hAnsi="Arial" w:cs="Arial"/>
                <w:szCs w:val="24"/>
              </w:rPr>
              <w:t>2</w:t>
            </w:r>
            <w:r w:rsidR="005C5498" w:rsidRPr="002E382A">
              <w:rPr>
                <w:rFonts w:ascii="Arial" w:hAnsi="Arial" w:cs="Arial"/>
                <w:szCs w:val="24"/>
              </w:rPr>
              <w:t>, LT- 03</w:t>
            </w:r>
            <w:r w:rsidRPr="002E382A">
              <w:rPr>
                <w:rFonts w:ascii="Arial" w:hAnsi="Arial" w:cs="Arial"/>
                <w:szCs w:val="24"/>
              </w:rPr>
              <w:t>225</w:t>
            </w:r>
            <w:r w:rsidR="005C5498" w:rsidRPr="002E382A">
              <w:rPr>
                <w:rFonts w:ascii="Arial" w:hAnsi="Arial" w:cs="Arial"/>
                <w:szCs w:val="24"/>
              </w:rPr>
              <w:t xml:space="preserve"> Vilnius</w:t>
            </w:r>
          </w:p>
        </w:tc>
      </w:tr>
      <w:tr w:rsidR="005C5498" w:rsidRPr="002E382A" w14:paraId="591365E4" w14:textId="77777777" w:rsidTr="005C54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rPr>
          <w:gridAfter w:val="1"/>
          <w:wAfter w:w="4369" w:type="dxa"/>
        </w:trPr>
        <w:tc>
          <w:tcPr>
            <w:tcW w:w="5089" w:type="dxa"/>
            <w:gridSpan w:val="3"/>
          </w:tcPr>
          <w:p w14:paraId="6DAB81F6" w14:textId="77777777" w:rsidR="005C5498" w:rsidRPr="002E382A" w:rsidRDefault="005C5498" w:rsidP="00553FF6">
            <w:pPr>
              <w:jc w:val="both"/>
              <w:rPr>
                <w:rFonts w:ascii="Arial" w:hAnsi="Arial" w:cs="Arial"/>
                <w:szCs w:val="24"/>
              </w:rPr>
            </w:pPr>
            <w:r w:rsidRPr="002E382A">
              <w:rPr>
                <w:rFonts w:ascii="Arial" w:hAnsi="Arial" w:cs="Arial"/>
                <w:szCs w:val="24"/>
              </w:rPr>
              <w:t xml:space="preserve">Kodas 188711163 </w:t>
            </w:r>
          </w:p>
          <w:p w14:paraId="67A5A763" w14:textId="77777777" w:rsidR="005C5498" w:rsidRPr="002E382A" w:rsidRDefault="005C5498" w:rsidP="00553FF6">
            <w:pPr>
              <w:jc w:val="both"/>
              <w:rPr>
                <w:rFonts w:ascii="Arial" w:hAnsi="Arial" w:cs="Arial"/>
                <w:szCs w:val="24"/>
              </w:rPr>
            </w:pPr>
            <w:r w:rsidRPr="002E382A">
              <w:rPr>
                <w:rFonts w:ascii="Arial" w:hAnsi="Arial" w:cs="Arial"/>
                <w:szCs w:val="24"/>
              </w:rPr>
              <w:t>Ne PVM mokėtojas</w:t>
            </w:r>
          </w:p>
        </w:tc>
      </w:tr>
      <w:tr w:rsidR="005C5498" w:rsidRPr="002E382A" w14:paraId="16782670" w14:textId="77777777" w:rsidTr="005C54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rPr>
          <w:gridAfter w:val="1"/>
          <w:wAfter w:w="4369" w:type="dxa"/>
        </w:trPr>
        <w:tc>
          <w:tcPr>
            <w:tcW w:w="5089" w:type="dxa"/>
            <w:gridSpan w:val="3"/>
          </w:tcPr>
          <w:p w14:paraId="5838CF5E" w14:textId="77777777" w:rsidR="005C5498" w:rsidRPr="002E382A" w:rsidRDefault="005C5498" w:rsidP="00553FF6">
            <w:pPr>
              <w:jc w:val="both"/>
              <w:rPr>
                <w:rFonts w:ascii="Arial" w:hAnsi="Arial" w:cs="Arial"/>
                <w:szCs w:val="24"/>
              </w:rPr>
            </w:pPr>
            <w:r w:rsidRPr="002E382A">
              <w:rPr>
                <w:rFonts w:ascii="Arial" w:hAnsi="Arial" w:cs="Arial"/>
                <w:szCs w:val="24"/>
              </w:rPr>
              <w:t>Tel. +37052650193</w:t>
            </w:r>
          </w:p>
        </w:tc>
      </w:tr>
      <w:tr w:rsidR="005C5498" w:rsidRPr="002E382A" w14:paraId="0866D57E" w14:textId="77777777" w:rsidTr="005C54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rPr>
          <w:gridAfter w:val="1"/>
          <w:wAfter w:w="4369" w:type="dxa"/>
        </w:trPr>
        <w:tc>
          <w:tcPr>
            <w:tcW w:w="5089" w:type="dxa"/>
            <w:gridSpan w:val="3"/>
          </w:tcPr>
          <w:p w14:paraId="1A674FA3" w14:textId="77777777" w:rsidR="005C5498" w:rsidRPr="002E382A" w:rsidRDefault="005C5498" w:rsidP="00553FF6">
            <w:pPr>
              <w:jc w:val="both"/>
              <w:rPr>
                <w:rFonts w:ascii="Arial" w:hAnsi="Arial" w:cs="Arial"/>
                <w:szCs w:val="24"/>
              </w:rPr>
            </w:pPr>
            <w:r w:rsidRPr="002E382A">
              <w:rPr>
                <w:rFonts w:ascii="Arial" w:hAnsi="Arial" w:cs="Arial"/>
                <w:szCs w:val="24"/>
              </w:rPr>
              <w:t xml:space="preserve">El. p. </w:t>
            </w:r>
            <w:hyperlink r:id="rId8" w:history="1">
              <w:r w:rsidRPr="002E382A">
                <w:rPr>
                  <w:rStyle w:val="Hipersaitas"/>
                  <w:rFonts w:ascii="Arial" w:hAnsi="Arial" w:cs="Arial"/>
                  <w:szCs w:val="24"/>
                </w:rPr>
                <w:t>info@vdi.lt</w:t>
              </w:r>
            </w:hyperlink>
            <w:r w:rsidRPr="002E382A">
              <w:rPr>
                <w:rFonts w:ascii="Arial" w:hAnsi="Arial" w:cs="Arial"/>
                <w:szCs w:val="24"/>
              </w:rPr>
              <w:t xml:space="preserve"> </w:t>
            </w:r>
          </w:p>
        </w:tc>
      </w:tr>
      <w:tr w:rsidR="005C5498" w:rsidRPr="002E382A" w14:paraId="332E9B84" w14:textId="77777777" w:rsidTr="005C54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rPr>
          <w:gridAfter w:val="1"/>
          <w:wAfter w:w="4369" w:type="dxa"/>
        </w:trPr>
        <w:tc>
          <w:tcPr>
            <w:tcW w:w="5089" w:type="dxa"/>
            <w:gridSpan w:val="3"/>
          </w:tcPr>
          <w:p w14:paraId="6C18FBDE" w14:textId="77777777" w:rsidR="005C5498" w:rsidRPr="002E382A" w:rsidRDefault="005C5498" w:rsidP="005C5498">
            <w:pPr>
              <w:jc w:val="both"/>
              <w:rPr>
                <w:rFonts w:ascii="Arial" w:hAnsi="Arial" w:cs="Arial"/>
                <w:szCs w:val="24"/>
                <w:lang w:eastAsia="lt-LT"/>
              </w:rPr>
            </w:pPr>
            <w:r w:rsidRPr="002E382A">
              <w:rPr>
                <w:rFonts w:ascii="Arial" w:hAnsi="Arial" w:cs="Arial"/>
                <w:szCs w:val="24"/>
                <w:lang w:eastAsia="lt-LT"/>
              </w:rPr>
              <w:t xml:space="preserve">A. s. Nr. LT71 4040 0636 1000 0237 </w:t>
            </w:r>
          </w:p>
          <w:p w14:paraId="6B9C2AFF" w14:textId="77777777" w:rsidR="005C5498" w:rsidRPr="002E382A" w:rsidRDefault="005C5498" w:rsidP="005C5498">
            <w:pPr>
              <w:jc w:val="both"/>
              <w:rPr>
                <w:rFonts w:ascii="Arial" w:hAnsi="Arial" w:cs="Arial"/>
                <w:szCs w:val="24"/>
                <w:lang w:eastAsia="lt-LT"/>
              </w:rPr>
            </w:pPr>
            <w:r w:rsidRPr="002E382A">
              <w:rPr>
                <w:rFonts w:ascii="Arial" w:hAnsi="Arial" w:cs="Arial"/>
                <w:szCs w:val="24"/>
                <w:lang w:eastAsia="lt-LT"/>
              </w:rPr>
              <w:t>LR finansų ministerija, kodas 40400</w:t>
            </w:r>
          </w:p>
          <w:p w14:paraId="612A69ED" w14:textId="77777777" w:rsidR="005C5498" w:rsidRPr="002E382A" w:rsidRDefault="005C5498" w:rsidP="00553FF6">
            <w:pPr>
              <w:jc w:val="both"/>
              <w:rPr>
                <w:rFonts w:ascii="Arial" w:hAnsi="Arial" w:cs="Arial"/>
                <w:szCs w:val="24"/>
              </w:rPr>
            </w:pPr>
          </w:p>
        </w:tc>
      </w:tr>
      <w:tr w:rsidR="005C5498" w:rsidRPr="002E382A" w14:paraId="074C3774" w14:textId="77777777" w:rsidTr="005C54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rPr>
          <w:gridAfter w:val="1"/>
          <w:wAfter w:w="4369" w:type="dxa"/>
        </w:trPr>
        <w:tc>
          <w:tcPr>
            <w:tcW w:w="5089" w:type="dxa"/>
            <w:gridSpan w:val="3"/>
          </w:tcPr>
          <w:p w14:paraId="1E10D871" w14:textId="77777777" w:rsidR="005C5498" w:rsidRPr="002E382A" w:rsidRDefault="005C5498" w:rsidP="00553FF6">
            <w:pPr>
              <w:jc w:val="both"/>
              <w:rPr>
                <w:rFonts w:ascii="Arial" w:hAnsi="Arial" w:cs="Arial"/>
                <w:szCs w:val="24"/>
              </w:rPr>
            </w:pPr>
          </w:p>
        </w:tc>
      </w:tr>
      <w:tr w:rsidR="005C5498" w:rsidRPr="002E382A" w14:paraId="740FB5AA" w14:textId="77777777" w:rsidTr="005C54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rPr>
          <w:gridAfter w:val="1"/>
          <w:wAfter w:w="4369" w:type="dxa"/>
        </w:trPr>
        <w:tc>
          <w:tcPr>
            <w:tcW w:w="5089" w:type="dxa"/>
            <w:gridSpan w:val="3"/>
          </w:tcPr>
          <w:p w14:paraId="11F80CCC" w14:textId="77777777" w:rsidR="005C5498" w:rsidRPr="002E382A" w:rsidRDefault="005C5498" w:rsidP="00553FF6">
            <w:pPr>
              <w:jc w:val="both"/>
              <w:rPr>
                <w:rFonts w:ascii="Arial" w:hAnsi="Arial" w:cs="Arial"/>
                <w:szCs w:val="24"/>
              </w:rPr>
            </w:pPr>
          </w:p>
        </w:tc>
      </w:tr>
      <w:tr w:rsidR="005C5498" w:rsidRPr="002E382A" w14:paraId="7B44499C" w14:textId="77777777" w:rsidTr="005C54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PrEx>
        <w:trPr>
          <w:gridAfter w:val="1"/>
          <w:wAfter w:w="4369" w:type="dxa"/>
        </w:trPr>
        <w:tc>
          <w:tcPr>
            <w:tcW w:w="5089" w:type="dxa"/>
            <w:gridSpan w:val="3"/>
          </w:tcPr>
          <w:p w14:paraId="19B92682" w14:textId="77777777" w:rsidR="005C5498" w:rsidRPr="002E382A" w:rsidRDefault="005C5498" w:rsidP="00553FF6">
            <w:pPr>
              <w:jc w:val="both"/>
              <w:rPr>
                <w:rFonts w:ascii="Arial" w:hAnsi="Arial" w:cs="Arial"/>
                <w:szCs w:val="24"/>
              </w:rPr>
            </w:pPr>
            <w:r w:rsidRPr="002E382A">
              <w:rPr>
                <w:rFonts w:ascii="Arial" w:hAnsi="Arial" w:cs="Arial"/>
                <w:szCs w:val="24"/>
              </w:rPr>
              <w:t>________________________</w:t>
            </w:r>
          </w:p>
          <w:p w14:paraId="6F07047E" w14:textId="32797E22" w:rsidR="005C5498" w:rsidRPr="002E382A" w:rsidRDefault="005C5498" w:rsidP="00553FF6">
            <w:pPr>
              <w:jc w:val="both"/>
              <w:rPr>
                <w:rFonts w:ascii="Arial" w:hAnsi="Arial" w:cs="Arial"/>
                <w:szCs w:val="24"/>
              </w:rPr>
            </w:pPr>
            <w:r w:rsidRPr="002E382A">
              <w:rPr>
                <w:rFonts w:ascii="Arial" w:hAnsi="Arial" w:cs="Arial"/>
                <w:szCs w:val="24"/>
              </w:rPr>
              <w:t>Kancleris</w:t>
            </w:r>
          </w:p>
        </w:tc>
      </w:tr>
    </w:tbl>
    <w:p w14:paraId="4EBC4D00" w14:textId="77777777" w:rsidR="00245289" w:rsidRPr="002E382A" w:rsidRDefault="00245289">
      <w:pPr>
        <w:rPr>
          <w:rFonts w:ascii="Arial" w:hAnsi="Arial" w:cs="Arial"/>
          <w:szCs w:val="24"/>
          <w:lang w:val="en-US"/>
        </w:rPr>
      </w:pPr>
    </w:p>
    <w:p w14:paraId="0CDDF2D3" w14:textId="77777777" w:rsidR="00472729" w:rsidRPr="002E382A" w:rsidRDefault="00472729">
      <w:pPr>
        <w:rPr>
          <w:rFonts w:ascii="Arial" w:hAnsi="Arial" w:cs="Arial"/>
          <w:szCs w:val="24"/>
          <w:lang w:val="en-US"/>
        </w:rPr>
      </w:pPr>
    </w:p>
    <w:p w14:paraId="15388DA6" w14:textId="77777777" w:rsidR="00472729" w:rsidRPr="002E382A" w:rsidRDefault="00472729">
      <w:pPr>
        <w:rPr>
          <w:rFonts w:ascii="Arial" w:hAnsi="Arial" w:cs="Arial"/>
          <w:szCs w:val="24"/>
          <w:lang w:val="en-US"/>
        </w:rPr>
      </w:pPr>
    </w:p>
    <w:p w14:paraId="2C5E9593" w14:textId="77777777" w:rsidR="00472729" w:rsidRPr="002E382A" w:rsidRDefault="00472729">
      <w:pPr>
        <w:rPr>
          <w:rFonts w:ascii="Arial" w:hAnsi="Arial" w:cs="Arial"/>
          <w:szCs w:val="24"/>
          <w:lang w:val="en-US"/>
        </w:rPr>
      </w:pPr>
    </w:p>
    <w:p w14:paraId="767D97F2" w14:textId="77777777" w:rsidR="00472729" w:rsidRPr="002E382A" w:rsidRDefault="00472729">
      <w:pPr>
        <w:rPr>
          <w:rFonts w:ascii="Arial" w:hAnsi="Arial" w:cs="Arial"/>
          <w:szCs w:val="24"/>
          <w:lang w:val="en-US"/>
        </w:rPr>
      </w:pPr>
    </w:p>
    <w:p w14:paraId="2D9C3FDA" w14:textId="77777777" w:rsidR="00472729" w:rsidRPr="002E382A" w:rsidRDefault="00472729">
      <w:pPr>
        <w:rPr>
          <w:rFonts w:ascii="Arial" w:hAnsi="Arial" w:cs="Arial"/>
          <w:szCs w:val="24"/>
          <w:lang w:val="en-US"/>
        </w:rPr>
      </w:pPr>
    </w:p>
    <w:p w14:paraId="7EDF5736" w14:textId="77777777" w:rsidR="00472729" w:rsidRPr="002E382A" w:rsidRDefault="00472729">
      <w:pPr>
        <w:rPr>
          <w:rFonts w:ascii="Arial" w:hAnsi="Arial" w:cs="Arial"/>
          <w:szCs w:val="24"/>
          <w:lang w:val="en-US"/>
        </w:rPr>
      </w:pPr>
    </w:p>
    <w:p w14:paraId="4680E153" w14:textId="77777777" w:rsidR="00472729" w:rsidRPr="002E382A" w:rsidRDefault="00472729">
      <w:pPr>
        <w:rPr>
          <w:rFonts w:ascii="Arial" w:hAnsi="Arial" w:cs="Arial"/>
          <w:szCs w:val="24"/>
          <w:lang w:val="en-US"/>
        </w:rPr>
      </w:pPr>
    </w:p>
    <w:p w14:paraId="793899FE" w14:textId="77777777" w:rsidR="00472729" w:rsidRPr="002E382A" w:rsidRDefault="00472729">
      <w:pPr>
        <w:rPr>
          <w:rFonts w:ascii="Arial" w:hAnsi="Arial" w:cs="Arial"/>
          <w:szCs w:val="24"/>
          <w:lang w:val="en-US"/>
        </w:rPr>
      </w:pPr>
    </w:p>
    <w:p w14:paraId="5604C751" w14:textId="77777777" w:rsidR="00534F40" w:rsidRPr="002E382A" w:rsidRDefault="00534F40">
      <w:pPr>
        <w:rPr>
          <w:rFonts w:ascii="Arial" w:hAnsi="Arial" w:cs="Arial"/>
          <w:szCs w:val="24"/>
          <w:lang w:val="en-US"/>
        </w:rPr>
      </w:pPr>
    </w:p>
    <w:p w14:paraId="33C5BA78" w14:textId="77777777" w:rsidR="00534F40" w:rsidRPr="002E382A" w:rsidRDefault="00534F40">
      <w:pPr>
        <w:rPr>
          <w:rFonts w:ascii="Arial" w:hAnsi="Arial" w:cs="Arial"/>
          <w:szCs w:val="24"/>
          <w:lang w:val="en-US"/>
        </w:rPr>
      </w:pPr>
    </w:p>
    <w:p w14:paraId="6E354DDE" w14:textId="77777777" w:rsidR="00534F40" w:rsidRPr="002E382A" w:rsidRDefault="00534F40">
      <w:pPr>
        <w:rPr>
          <w:rFonts w:ascii="Arial" w:hAnsi="Arial" w:cs="Arial"/>
          <w:szCs w:val="24"/>
          <w:lang w:val="en-US"/>
        </w:rPr>
      </w:pPr>
    </w:p>
    <w:p w14:paraId="29FDF19A" w14:textId="77777777" w:rsidR="00534F40" w:rsidRPr="002E382A" w:rsidRDefault="00534F40">
      <w:pPr>
        <w:rPr>
          <w:rFonts w:ascii="Arial" w:hAnsi="Arial" w:cs="Arial"/>
          <w:szCs w:val="24"/>
          <w:lang w:val="en-US"/>
        </w:rPr>
      </w:pPr>
    </w:p>
    <w:p w14:paraId="0C23004F" w14:textId="77777777" w:rsidR="00534F40" w:rsidRPr="002E382A" w:rsidRDefault="00534F40">
      <w:pPr>
        <w:rPr>
          <w:rFonts w:ascii="Arial" w:hAnsi="Arial" w:cs="Arial"/>
          <w:szCs w:val="24"/>
          <w:lang w:val="en-US"/>
        </w:rPr>
      </w:pPr>
    </w:p>
    <w:p w14:paraId="7955EB17" w14:textId="77777777" w:rsidR="00534F40" w:rsidRPr="002E382A" w:rsidRDefault="00534F40">
      <w:pPr>
        <w:rPr>
          <w:rFonts w:ascii="Arial" w:hAnsi="Arial" w:cs="Arial"/>
          <w:szCs w:val="24"/>
          <w:lang w:val="en-US"/>
        </w:rPr>
      </w:pPr>
    </w:p>
    <w:p w14:paraId="66FF63A9" w14:textId="77777777" w:rsidR="00534F40" w:rsidRPr="002E382A" w:rsidRDefault="00534F40">
      <w:pPr>
        <w:rPr>
          <w:rFonts w:ascii="Arial" w:hAnsi="Arial" w:cs="Arial"/>
          <w:szCs w:val="24"/>
          <w:lang w:val="en-US"/>
        </w:rPr>
      </w:pPr>
    </w:p>
    <w:p w14:paraId="6C5A4B27" w14:textId="77777777" w:rsidR="00534F40" w:rsidRPr="002E382A" w:rsidRDefault="00534F40">
      <w:pPr>
        <w:rPr>
          <w:rFonts w:ascii="Arial" w:hAnsi="Arial" w:cs="Arial"/>
          <w:szCs w:val="24"/>
          <w:lang w:val="en-US"/>
        </w:rPr>
      </w:pPr>
    </w:p>
    <w:p w14:paraId="6D1C76B5" w14:textId="77777777" w:rsidR="00534F40" w:rsidRPr="002E382A" w:rsidRDefault="00534F40">
      <w:pPr>
        <w:rPr>
          <w:rFonts w:ascii="Arial" w:hAnsi="Arial" w:cs="Arial"/>
          <w:szCs w:val="24"/>
          <w:lang w:val="en-US"/>
        </w:rPr>
      </w:pPr>
    </w:p>
    <w:p w14:paraId="220CBD69" w14:textId="77777777" w:rsidR="00534F40" w:rsidRPr="002E382A" w:rsidRDefault="00534F40">
      <w:pPr>
        <w:rPr>
          <w:rFonts w:ascii="Arial" w:hAnsi="Arial" w:cs="Arial"/>
          <w:szCs w:val="24"/>
          <w:lang w:val="en-US"/>
        </w:rPr>
      </w:pPr>
    </w:p>
    <w:p w14:paraId="56ACB8B4" w14:textId="77777777" w:rsidR="00534F40" w:rsidRPr="002E382A" w:rsidRDefault="00534F40">
      <w:pPr>
        <w:rPr>
          <w:rFonts w:ascii="Arial" w:hAnsi="Arial" w:cs="Arial"/>
          <w:szCs w:val="24"/>
          <w:lang w:val="en-US"/>
        </w:rPr>
      </w:pPr>
    </w:p>
    <w:p w14:paraId="3E16E84B" w14:textId="77777777" w:rsidR="00534F40" w:rsidRPr="002E382A" w:rsidRDefault="00534F40">
      <w:pPr>
        <w:rPr>
          <w:rFonts w:ascii="Arial" w:hAnsi="Arial" w:cs="Arial"/>
          <w:szCs w:val="24"/>
          <w:lang w:val="en-US"/>
        </w:rPr>
      </w:pPr>
    </w:p>
    <w:p w14:paraId="44FABDA2" w14:textId="77777777" w:rsidR="00534F40" w:rsidRPr="002E382A" w:rsidRDefault="00534F40">
      <w:pPr>
        <w:rPr>
          <w:rFonts w:ascii="Arial" w:hAnsi="Arial" w:cs="Arial"/>
          <w:szCs w:val="24"/>
          <w:lang w:val="en-US"/>
        </w:rPr>
      </w:pPr>
    </w:p>
    <w:p w14:paraId="4416199C" w14:textId="77777777" w:rsidR="00534F40" w:rsidRPr="002E382A" w:rsidRDefault="00534F40">
      <w:pPr>
        <w:rPr>
          <w:rFonts w:ascii="Arial" w:hAnsi="Arial" w:cs="Arial"/>
          <w:szCs w:val="24"/>
          <w:lang w:val="en-US"/>
        </w:rPr>
      </w:pPr>
    </w:p>
    <w:p w14:paraId="45D39954" w14:textId="77777777" w:rsidR="00534F40" w:rsidRPr="002E382A" w:rsidRDefault="00534F40">
      <w:pPr>
        <w:rPr>
          <w:rFonts w:ascii="Arial" w:hAnsi="Arial" w:cs="Arial"/>
          <w:szCs w:val="24"/>
          <w:lang w:val="en-US"/>
        </w:rPr>
      </w:pPr>
    </w:p>
    <w:p w14:paraId="6D7A756F" w14:textId="77777777" w:rsidR="00534F40" w:rsidRPr="002E382A" w:rsidRDefault="00534F40">
      <w:pPr>
        <w:rPr>
          <w:rFonts w:ascii="Arial" w:hAnsi="Arial" w:cs="Arial"/>
          <w:szCs w:val="24"/>
          <w:lang w:val="en-US"/>
        </w:rPr>
      </w:pPr>
    </w:p>
    <w:p w14:paraId="0052E801" w14:textId="77777777" w:rsidR="00534F40" w:rsidRPr="002E382A" w:rsidRDefault="00534F40">
      <w:pPr>
        <w:rPr>
          <w:rFonts w:ascii="Arial" w:hAnsi="Arial" w:cs="Arial"/>
          <w:szCs w:val="24"/>
          <w:lang w:val="en-US"/>
        </w:rPr>
      </w:pPr>
    </w:p>
    <w:p w14:paraId="66DB165A" w14:textId="77777777" w:rsidR="00534F40" w:rsidRPr="002E382A" w:rsidRDefault="00534F40">
      <w:pPr>
        <w:rPr>
          <w:rFonts w:ascii="Arial" w:hAnsi="Arial" w:cs="Arial"/>
          <w:szCs w:val="24"/>
          <w:lang w:val="en-US"/>
        </w:rPr>
      </w:pPr>
    </w:p>
    <w:p w14:paraId="4BDD31B5" w14:textId="77777777" w:rsidR="00534F40" w:rsidRPr="002E382A" w:rsidRDefault="00534F40">
      <w:pPr>
        <w:rPr>
          <w:rFonts w:ascii="Arial" w:hAnsi="Arial" w:cs="Arial"/>
          <w:szCs w:val="24"/>
          <w:lang w:val="en-US"/>
        </w:rPr>
      </w:pPr>
    </w:p>
    <w:p w14:paraId="562C733B" w14:textId="77777777" w:rsidR="00534F40" w:rsidRPr="002E382A" w:rsidRDefault="00534F40">
      <w:pPr>
        <w:rPr>
          <w:rFonts w:ascii="Arial" w:hAnsi="Arial" w:cs="Arial"/>
          <w:szCs w:val="24"/>
          <w:lang w:val="en-US"/>
        </w:rPr>
      </w:pPr>
    </w:p>
    <w:p w14:paraId="74DD3B21" w14:textId="77777777" w:rsidR="00534F40" w:rsidRPr="002E382A" w:rsidRDefault="00534F40">
      <w:pPr>
        <w:rPr>
          <w:rFonts w:ascii="Arial" w:hAnsi="Arial" w:cs="Arial"/>
          <w:szCs w:val="24"/>
          <w:lang w:val="en-US"/>
        </w:rPr>
      </w:pPr>
    </w:p>
    <w:p w14:paraId="32B3E0E9" w14:textId="77777777" w:rsidR="00534F40" w:rsidRPr="002E382A" w:rsidRDefault="00534F40">
      <w:pPr>
        <w:rPr>
          <w:rFonts w:ascii="Arial" w:hAnsi="Arial" w:cs="Arial"/>
          <w:szCs w:val="24"/>
          <w:lang w:val="en-US"/>
        </w:rPr>
      </w:pPr>
    </w:p>
    <w:p w14:paraId="4F3D8E6F" w14:textId="77777777" w:rsidR="00534F40" w:rsidRPr="002E382A" w:rsidRDefault="00534F40">
      <w:pPr>
        <w:rPr>
          <w:rFonts w:ascii="Arial" w:hAnsi="Arial" w:cs="Arial"/>
          <w:szCs w:val="24"/>
          <w:lang w:val="en-US"/>
        </w:rPr>
      </w:pPr>
    </w:p>
    <w:p w14:paraId="6F1C9548" w14:textId="77777777" w:rsidR="00534F40" w:rsidRPr="002E382A" w:rsidRDefault="00534F40">
      <w:pPr>
        <w:rPr>
          <w:rFonts w:ascii="Arial" w:hAnsi="Arial" w:cs="Arial"/>
          <w:szCs w:val="24"/>
          <w:lang w:val="en-US"/>
        </w:rPr>
      </w:pPr>
    </w:p>
    <w:p w14:paraId="7CABA00F" w14:textId="77777777" w:rsidR="00534F40" w:rsidRPr="002E382A" w:rsidRDefault="00534F40">
      <w:pPr>
        <w:rPr>
          <w:rFonts w:ascii="Arial" w:hAnsi="Arial" w:cs="Arial"/>
          <w:szCs w:val="24"/>
          <w:lang w:val="en-US"/>
        </w:rPr>
      </w:pPr>
    </w:p>
    <w:p w14:paraId="2BFB6F35" w14:textId="77777777" w:rsidR="00534F40" w:rsidRPr="002E382A" w:rsidRDefault="00534F40">
      <w:pPr>
        <w:rPr>
          <w:rFonts w:ascii="Arial" w:hAnsi="Arial" w:cs="Arial"/>
          <w:szCs w:val="24"/>
          <w:lang w:val="en-US"/>
        </w:rPr>
      </w:pPr>
    </w:p>
    <w:p w14:paraId="7D3528E7" w14:textId="77777777" w:rsidR="00534F40" w:rsidRPr="002E382A" w:rsidRDefault="00534F40">
      <w:pPr>
        <w:rPr>
          <w:rFonts w:ascii="Arial" w:hAnsi="Arial" w:cs="Arial"/>
          <w:szCs w:val="24"/>
          <w:lang w:val="en-US"/>
        </w:rPr>
      </w:pPr>
    </w:p>
    <w:p w14:paraId="64F8BC1C" w14:textId="77777777" w:rsidR="00063D88" w:rsidRPr="002E382A" w:rsidRDefault="00063D88">
      <w:pPr>
        <w:rPr>
          <w:rFonts w:ascii="Arial" w:hAnsi="Arial" w:cs="Arial"/>
          <w:szCs w:val="24"/>
          <w:lang w:val="en-US"/>
        </w:rPr>
      </w:pPr>
    </w:p>
    <w:p w14:paraId="29CFF237" w14:textId="77777777" w:rsidR="00063D88" w:rsidRPr="002E382A" w:rsidRDefault="00063D88">
      <w:pPr>
        <w:rPr>
          <w:rFonts w:ascii="Arial" w:hAnsi="Arial" w:cs="Arial"/>
          <w:szCs w:val="24"/>
          <w:lang w:val="en-US"/>
        </w:rPr>
      </w:pPr>
    </w:p>
    <w:p w14:paraId="79265E5E" w14:textId="77777777" w:rsidR="00063D88" w:rsidRPr="002E382A" w:rsidRDefault="00063D88">
      <w:pPr>
        <w:rPr>
          <w:rFonts w:ascii="Arial" w:hAnsi="Arial" w:cs="Arial"/>
          <w:szCs w:val="24"/>
          <w:lang w:val="en-US"/>
        </w:rPr>
      </w:pPr>
    </w:p>
    <w:p w14:paraId="0A76A001" w14:textId="77777777" w:rsidR="00063D88" w:rsidRPr="002E382A" w:rsidRDefault="00063D88">
      <w:pPr>
        <w:rPr>
          <w:rFonts w:ascii="Arial" w:hAnsi="Arial" w:cs="Arial"/>
          <w:szCs w:val="24"/>
          <w:lang w:val="en-US"/>
        </w:rPr>
      </w:pPr>
    </w:p>
    <w:p w14:paraId="03BE8E5B" w14:textId="77777777" w:rsidR="00063D88" w:rsidRPr="002E382A" w:rsidRDefault="00063D88">
      <w:pPr>
        <w:rPr>
          <w:rFonts w:ascii="Arial" w:hAnsi="Arial" w:cs="Arial"/>
          <w:szCs w:val="24"/>
          <w:lang w:val="en-US"/>
        </w:rPr>
      </w:pPr>
    </w:p>
    <w:p w14:paraId="6FE6DE8C" w14:textId="77777777" w:rsidR="00063D88" w:rsidRPr="002E382A" w:rsidRDefault="00063D88">
      <w:pPr>
        <w:rPr>
          <w:rFonts w:ascii="Arial" w:hAnsi="Arial" w:cs="Arial"/>
          <w:szCs w:val="24"/>
          <w:lang w:val="en-US"/>
        </w:rPr>
      </w:pPr>
    </w:p>
    <w:p w14:paraId="71AE5650" w14:textId="77777777" w:rsidR="00063D88" w:rsidRPr="002E382A" w:rsidRDefault="00063D88">
      <w:pPr>
        <w:rPr>
          <w:rFonts w:ascii="Arial" w:hAnsi="Arial" w:cs="Arial"/>
          <w:szCs w:val="24"/>
          <w:lang w:val="en-US"/>
        </w:rPr>
      </w:pPr>
    </w:p>
    <w:p w14:paraId="48A5A235" w14:textId="77777777" w:rsidR="00063D88" w:rsidRPr="002E382A" w:rsidRDefault="00063D88">
      <w:pPr>
        <w:rPr>
          <w:rFonts w:ascii="Arial" w:hAnsi="Arial" w:cs="Arial"/>
          <w:szCs w:val="24"/>
          <w:lang w:val="en-US"/>
        </w:rPr>
      </w:pPr>
    </w:p>
    <w:p w14:paraId="3999ED8E" w14:textId="77777777" w:rsidR="00063D88" w:rsidRPr="002E382A" w:rsidRDefault="00063D88">
      <w:pPr>
        <w:rPr>
          <w:rFonts w:ascii="Arial" w:hAnsi="Arial" w:cs="Arial"/>
          <w:szCs w:val="24"/>
          <w:lang w:val="en-US"/>
        </w:rPr>
      </w:pPr>
    </w:p>
    <w:p w14:paraId="3554BAC4" w14:textId="77777777" w:rsidR="00063D88" w:rsidRPr="002E382A" w:rsidRDefault="00063D88">
      <w:pPr>
        <w:rPr>
          <w:rFonts w:ascii="Arial" w:hAnsi="Arial" w:cs="Arial"/>
          <w:szCs w:val="24"/>
          <w:lang w:val="en-US"/>
        </w:rPr>
      </w:pPr>
    </w:p>
    <w:p w14:paraId="6F9C6336" w14:textId="77777777" w:rsidR="00063D88" w:rsidRPr="002E382A" w:rsidRDefault="00063D88">
      <w:pPr>
        <w:rPr>
          <w:rFonts w:ascii="Arial" w:hAnsi="Arial" w:cs="Arial"/>
          <w:szCs w:val="24"/>
          <w:lang w:val="en-US"/>
        </w:rPr>
      </w:pPr>
    </w:p>
    <w:p w14:paraId="03B96727" w14:textId="77777777" w:rsidR="00063D88" w:rsidRPr="002E382A" w:rsidRDefault="00063D88">
      <w:pPr>
        <w:rPr>
          <w:rFonts w:ascii="Arial" w:hAnsi="Arial" w:cs="Arial"/>
          <w:szCs w:val="24"/>
          <w:lang w:val="en-US"/>
        </w:rPr>
      </w:pPr>
    </w:p>
    <w:p w14:paraId="5577A843" w14:textId="77777777" w:rsidR="00063D88" w:rsidRPr="002E382A" w:rsidRDefault="00063D88">
      <w:pPr>
        <w:rPr>
          <w:rFonts w:ascii="Arial" w:hAnsi="Arial" w:cs="Arial"/>
          <w:szCs w:val="24"/>
          <w:lang w:val="en-US"/>
        </w:rPr>
      </w:pPr>
    </w:p>
    <w:p w14:paraId="24CC94A4" w14:textId="77777777" w:rsidR="00063D88" w:rsidRPr="002E382A" w:rsidRDefault="00063D88">
      <w:pPr>
        <w:rPr>
          <w:rFonts w:ascii="Arial" w:hAnsi="Arial" w:cs="Arial"/>
          <w:szCs w:val="24"/>
          <w:lang w:val="en-US"/>
        </w:rPr>
      </w:pPr>
    </w:p>
    <w:p w14:paraId="5BA5D722" w14:textId="77777777" w:rsidR="00063D88" w:rsidRPr="002E382A" w:rsidRDefault="00063D88">
      <w:pPr>
        <w:rPr>
          <w:rFonts w:ascii="Arial" w:hAnsi="Arial" w:cs="Arial"/>
          <w:szCs w:val="24"/>
          <w:lang w:val="en-US"/>
        </w:rPr>
      </w:pPr>
    </w:p>
    <w:p w14:paraId="6B728012" w14:textId="77777777" w:rsidR="00063D88" w:rsidRPr="002E382A" w:rsidRDefault="00063D88">
      <w:pPr>
        <w:rPr>
          <w:rFonts w:ascii="Arial" w:hAnsi="Arial" w:cs="Arial"/>
          <w:szCs w:val="24"/>
          <w:lang w:val="en-US"/>
        </w:rPr>
      </w:pPr>
    </w:p>
    <w:p w14:paraId="26511B92" w14:textId="77777777" w:rsidR="00063D88" w:rsidRPr="002E382A" w:rsidRDefault="00063D88">
      <w:pPr>
        <w:rPr>
          <w:rFonts w:ascii="Arial" w:hAnsi="Arial" w:cs="Arial"/>
          <w:szCs w:val="24"/>
          <w:lang w:val="en-US"/>
        </w:rPr>
      </w:pPr>
    </w:p>
    <w:p w14:paraId="368D165F" w14:textId="77777777" w:rsidR="00063D88" w:rsidRPr="002E382A" w:rsidRDefault="00063D88">
      <w:pPr>
        <w:rPr>
          <w:rFonts w:ascii="Arial" w:hAnsi="Arial" w:cs="Arial"/>
          <w:szCs w:val="24"/>
          <w:lang w:val="en-US"/>
        </w:rPr>
      </w:pPr>
    </w:p>
    <w:p w14:paraId="6244E657" w14:textId="77777777" w:rsidR="00063D88" w:rsidRPr="002E382A" w:rsidRDefault="00063D88">
      <w:pPr>
        <w:rPr>
          <w:rFonts w:ascii="Arial" w:hAnsi="Arial" w:cs="Arial"/>
          <w:szCs w:val="24"/>
          <w:lang w:val="en-US"/>
        </w:rPr>
      </w:pPr>
    </w:p>
    <w:p w14:paraId="6B1B1437" w14:textId="77777777" w:rsidR="00063D88" w:rsidRPr="002E382A" w:rsidRDefault="00063D88">
      <w:pPr>
        <w:rPr>
          <w:rFonts w:ascii="Arial" w:hAnsi="Arial" w:cs="Arial"/>
          <w:szCs w:val="24"/>
          <w:lang w:val="en-US"/>
        </w:rPr>
      </w:pPr>
    </w:p>
    <w:p w14:paraId="7020E9D4" w14:textId="77777777" w:rsidR="000B1301" w:rsidRPr="002E382A" w:rsidRDefault="000B1301">
      <w:pPr>
        <w:rPr>
          <w:rFonts w:ascii="Arial" w:hAnsi="Arial" w:cs="Arial"/>
          <w:szCs w:val="24"/>
          <w:lang w:val="en-US"/>
        </w:rPr>
      </w:pPr>
    </w:p>
    <w:p w14:paraId="4A92AD9D" w14:textId="77777777" w:rsidR="000B1301" w:rsidRPr="002E382A" w:rsidRDefault="000B1301">
      <w:pPr>
        <w:rPr>
          <w:rFonts w:ascii="Arial" w:hAnsi="Arial" w:cs="Arial"/>
          <w:szCs w:val="24"/>
          <w:lang w:val="en-US"/>
        </w:rPr>
      </w:pPr>
    </w:p>
    <w:p w14:paraId="471DBCD5" w14:textId="77777777" w:rsidR="000B1301" w:rsidRPr="002E382A" w:rsidRDefault="000B1301">
      <w:pPr>
        <w:rPr>
          <w:rFonts w:ascii="Arial" w:hAnsi="Arial" w:cs="Arial"/>
          <w:szCs w:val="24"/>
          <w:lang w:val="en-US"/>
        </w:rPr>
      </w:pPr>
    </w:p>
    <w:p w14:paraId="2D87A558" w14:textId="77777777" w:rsidR="000B1301" w:rsidRPr="002E382A" w:rsidRDefault="000B1301">
      <w:pPr>
        <w:rPr>
          <w:rFonts w:ascii="Arial" w:hAnsi="Arial" w:cs="Arial"/>
          <w:szCs w:val="24"/>
          <w:lang w:val="en-US"/>
        </w:rPr>
      </w:pPr>
    </w:p>
    <w:p w14:paraId="4FD5AE0B" w14:textId="77777777" w:rsidR="000B1301" w:rsidRPr="002E382A" w:rsidRDefault="000B1301">
      <w:pPr>
        <w:rPr>
          <w:rFonts w:ascii="Arial" w:hAnsi="Arial" w:cs="Arial"/>
          <w:szCs w:val="24"/>
          <w:lang w:val="en-US"/>
        </w:rPr>
      </w:pPr>
    </w:p>
    <w:p w14:paraId="71B1A975" w14:textId="77777777" w:rsidR="00534F40" w:rsidRPr="002E382A" w:rsidRDefault="00534F40">
      <w:pPr>
        <w:rPr>
          <w:rFonts w:ascii="Arial" w:hAnsi="Arial" w:cs="Arial"/>
          <w:szCs w:val="24"/>
          <w:lang w:val="en-US"/>
        </w:rPr>
      </w:pPr>
    </w:p>
    <w:p w14:paraId="00023929" w14:textId="7D12C3C7" w:rsidR="00472729" w:rsidRPr="002E382A" w:rsidRDefault="0076566B" w:rsidP="0076566B">
      <w:pPr>
        <w:jc w:val="right"/>
        <w:rPr>
          <w:rFonts w:ascii="Arial" w:hAnsi="Arial" w:cs="Arial"/>
          <w:szCs w:val="24"/>
          <w:lang w:val="en-US"/>
        </w:rPr>
      </w:pPr>
      <w:r w:rsidRPr="002E382A">
        <w:rPr>
          <w:rFonts w:ascii="Arial" w:hAnsi="Arial" w:cs="Arial"/>
          <w:szCs w:val="24"/>
          <w:lang w:val="en-US"/>
        </w:rPr>
        <w:t xml:space="preserve">____ </w:t>
      </w:r>
      <w:proofErr w:type="spellStart"/>
      <w:r w:rsidRPr="002E382A">
        <w:rPr>
          <w:rFonts w:ascii="Arial" w:hAnsi="Arial" w:cs="Arial"/>
          <w:szCs w:val="24"/>
          <w:lang w:val="en-US"/>
        </w:rPr>
        <w:t>sutarties</w:t>
      </w:r>
      <w:proofErr w:type="spellEnd"/>
      <w:r w:rsidRPr="002E382A">
        <w:rPr>
          <w:rFonts w:ascii="Arial" w:hAnsi="Arial" w:cs="Arial"/>
          <w:szCs w:val="24"/>
          <w:lang w:val="en-US"/>
        </w:rPr>
        <w:t xml:space="preserve"> Nr. ____</w:t>
      </w:r>
    </w:p>
    <w:p w14:paraId="1311FECC" w14:textId="195E7E63" w:rsidR="0076566B" w:rsidRPr="002E382A" w:rsidRDefault="0076566B" w:rsidP="0076566B">
      <w:pPr>
        <w:jc w:val="right"/>
        <w:rPr>
          <w:rFonts w:ascii="Arial" w:hAnsi="Arial" w:cs="Arial"/>
          <w:szCs w:val="24"/>
          <w:lang w:val="en-US"/>
        </w:rPr>
      </w:pPr>
      <w:proofErr w:type="spellStart"/>
      <w:r w:rsidRPr="002E382A">
        <w:rPr>
          <w:rFonts w:ascii="Arial" w:hAnsi="Arial" w:cs="Arial"/>
          <w:szCs w:val="24"/>
          <w:lang w:val="en-US"/>
        </w:rPr>
        <w:t>Priedas</w:t>
      </w:r>
      <w:proofErr w:type="spellEnd"/>
      <w:r w:rsidRPr="002E382A">
        <w:rPr>
          <w:rFonts w:ascii="Arial" w:hAnsi="Arial" w:cs="Arial"/>
          <w:szCs w:val="24"/>
          <w:lang w:val="en-US"/>
        </w:rPr>
        <w:t xml:space="preserve"> Nr. 1</w:t>
      </w:r>
    </w:p>
    <w:p w14:paraId="22C60229" w14:textId="77777777" w:rsidR="0076566B" w:rsidRPr="002E382A" w:rsidRDefault="0076566B" w:rsidP="0076566B">
      <w:pPr>
        <w:jc w:val="right"/>
        <w:rPr>
          <w:rFonts w:ascii="Arial" w:hAnsi="Arial" w:cs="Arial"/>
          <w:szCs w:val="24"/>
          <w:lang w:val="en-US"/>
        </w:rPr>
      </w:pPr>
    </w:p>
    <w:p w14:paraId="45D7504D" w14:textId="6DBC9853" w:rsidR="0076566B" w:rsidRPr="002E382A" w:rsidRDefault="0076566B" w:rsidP="0076566B">
      <w:pPr>
        <w:jc w:val="center"/>
        <w:rPr>
          <w:rFonts w:ascii="Arial" w:hAnsi="Arial" w:cs="Arial"/>
          <w:b/>
          <w:bCs/>
          <w:szCs w:val="24"/>
        </w:rPr>
      </w:pPr>
      <w:r w:rsidRPr="002E382A">
        <w:rPr>
          <w:rFonts w:ascii="Arial" w:hAnsi="Arial" w:cs="Arial"/>
          <w:b/>
          <w:bCs/>
          <w:szCs w:val="24"/>
          <w:lang w:val="en-US"/>
        </w:rPr>
        <w:t>TECHNIN</w:t>
      </w:r>
      <w:r w:rsidRPr="002E382A">
        <w:rPr>
          <w:rFonts w:ascii="Arial" w:hAnsi="Arial" w:cs="Arial"/>
          <w:b/>
          <w:bCs/>
          <w:szCs w:val="24"/>
        </w:rPr>
        <w:t>Ė SPECIFIKACIJA</w:t>
      </w:r>
    </w:p>
    <w:p w14:paraId="2F097318" w14:textId="77777777" w:rsidR="00C04B7A" w:rsidRPr="002E382A" w:rsidRDefault="00C04B7A" w:rsidP="0076566B">
      <w:pPr>
        <w:jc w:val="center"/>
        <w:rPr>
          <w:rFonts w:ascii="Arial" w:hAnsi="Arial" w:cs="Arial"/>
          <w:szCs w:val="24"/>
        </w:rPr>
      </w:pPr>
    </w:p>
    <w:p w14:paraId="3FB972E1" w14:textId="77777777" w:rsidR="00C04B7A" w:rsidRPr="002E382A" w:rsidRDefault="00C04B7A" w:rsidP="0076566B">
      <w:pPr>
        <w:jc w:val="center"/>
        <w:rPr>
          <w:rFonts w:ascii="Arial" w:hAnsi="Arial" w:cs="Arial"/>
          <w:szCs w:val="24"/>
        </w:rPr>
      </w:pPr>
    </w:p>
    <w:p w14:paraId="668B9516" w14:textId="77777777" w:rsidR="00C04B7A" w:rsidRPr="002E382A" w:rsidRDefault="00C04B7A" w:rsidP="0076566B">
      <w:pPr>
        <w:jc w:val="center"/>
        <w:rPr>
          <w:rFonts w:ascii="Arial" w:hAnsi="Arial" w:cs="Arial"/>
          <w:szCs w:val="24"/>
        </w:rPr>
      </w:pPr>
    </w:p>
    <w:p w14:paraId="167F2D3C" w14:textId="77777777" w:rsidR="00C04B7A" w:rsidRPr="002E382A" w:rsidRDefault="00C04B7A" w:rsidP="0076566B">
      <w:pPr>
        <w:jc w:val="center"/>
        <w:rPr>
          <w:rFonts w:ascii="Arial" w:hAnsi="Arial" w:cs="Arial"/>
          <w:szCs w:val="24"/>
        </w:rPr>
      </w:pPr>
    </w:p>
    <w:p w14:paraId="4F00C6AF" w14:textId="77777777" w:rsidR="00C04B7A" w:rsidRPr="002E382A" w:rsidRDefault="00C04B7A" w:rsidP="0076566B">
      <w:pPr>
        <w:jc w:val="center"/>
        <w:rPr>
          <w:rFonts w:ascii="Arial" w:hAnsi="Arial" w:cs="Arial"/>
          <w:szCs w:val="24"/>
        </w:rPr>
      </w:pPr>
    </w:p>
    <w:p w14:paraId="177FE17A" w14:textId="77777777" w:rsidR="00C04B7A" w:rsidRPr="002E382A" w:rsidRDefault="00C04B7A" w:rsidP="0076566B">
      <w:pPr>
        <w:jc w:val="center"/>
        <w:rPr>
          <w:rFonts w:ascii="Arial" w:hAnsi="Arial" w:cs="Arial"/>
          <w:szCs w:val="24"/>
        </w:rPr>
      </w:pPr>
    </w:p>
    <w:p w14:paraId="4D35991F" w14:textId="77777777" w:rsidR="00C04B7A" w:rsidRPr="002E382A" w:rsidRDefault="00C04B7A" w:rsidP="0076566B">
      <w:pPr>
        <w:jc w:val="center"/>
        <w:rPr>
          <w:rFonts w:ascii="Arial" w:hAnsi="Arial" w:cs="Arial"/>
          <w:szCs w:val="24"/>
        </w:rPr>
      </w:pPr>
    </w:p>
    <w:p w14:paraId="432A01C3" w14:textId="77777777" w:rsidR="00C04B7A" w:rsidRPr="002E382A" w:rsidRDefault="00C04B7A" w:rsidP="0076566B">
      <w:pPr>
        <w:jc w:val="center"/>
        <w:rPr>
          <w:rFonts w:ascii="Arial" w:hAnsi="Arial" w:cs="Arial"/>
          <w:szCs w:val="24"/>
        </w:rPr>
      </w:pPr>
    </w:p>
    <w:p w14:paraId="69D18A16" w14:textId="77777777" w:rsidR="00C04B7A" w:rsidRPr="002E382A" w:rsidRDefault="00C04B7A" w:rsidP="0076566B">
      <w:pPr>
        <w:jc w:val="center"/>
        <w:rPr>
          <w:rFonts w:ascii="Arial" w:hAnsi="Arial" w:cs="Arial"/>
          <w:szCs w:val="24"/>
        </w:rPr>
      </w:pPr>
    </w:p>
    <w:p w14:paraId="17CC5B91" w14:textId="77777777" w:rsidR="00C04B7A" w:rsidRPr="002E382A" w:rsidRDefault="00C04B7A" w:rsidP="0076566B">
      <w:pPr>
        <w:jc w:val="center"/>
        <w:rPr>
          <w:rFonts w:ascii="Arial" w:hAnsi="Arial" w:cs="Arial"/>
          <w:szCs w:val="24"/>
        </w:rPr>
      </w:pPr>
    </w:p>
    <w:p w14:paraId="592CC287" w14:textId="77777777" w:rsidR="00C04B7A" w:rsidRPr="002E382A" w:rsidRDefault="00C04B7A" w:rsidP="0076566B">
      <w:pPr>
        <w:jc w:val="center"/>
        <w:rPr>
          <w:rFonts w:ascii="Arial" w:hAnsi="Arial" w:cs="Arial"/>
          <w:szCs w:val="24"/>
        </w:rPr>
      </w:pPr>
    </w:p>
    <w:p w14:paraId="2BE28D47" w14:textId="77777777" w:rsidR="00C04B7A" w:rsidRPr="002E382A" w:rsidRDefault="00C04B7A" w:rsidP="0076566B">
      <w:pPr>
        <w:jc w:val="center"/>
        <w:rPr>
          <w:rFonts w:ascii="Arial" w:hAnsi="Arial" w:cs="Arial"/>
          <w:szCs w:val="24"/>
        </w:rPr>
      </w:pPr>
    </w:p>
    <w:p w14:paraId="57C11602" w14:textId="77777777" w:rsidR="00C04B7A" w:rsidRPr="002E382A" w:rsidRDefault="00C04B7A" w:rsidP="0076566B">
      <w:pPr>
        <w:jc w:val="center"/>
        <w:rPr>
          <w:rFonts w:ascii="Arial" w:hAnsi="Arial" w:cs="Arial"/>
          <w:szCs w:val="24"/>
        </w:rPr>
      </w:pPr>
    </w:p>
    <w:p w14:paraId="430C01D4" w14:textId="77777777" w:rsidR="00C04B7A" w:rsidRPr="002E382A" w:rsidRDefault="00C04B7A" w:rsidP="0076566B">
      <w:pPr>
        <w:jc w:val="center"/>
        <w:rPr>
          <w:rFonts w:ascii="Arial" w:hAnsi="Arial" w:cs="Arial"/>
          <w:szCs w:val="24"/>
        </w:rPr>
      </w:pPr>
    </w:p>
    <w:p w14:paraId="704E2032" w14:textId="77777777" w:rsidR="00C04B7A" w:rsidRPr="002E382A" w:rsidRDefault="00C04B7A" w:rsidP="0076566B">
      <w:pPr>
        <w:jc w:val="center"/>
        <w:rPr>
          <w:rFonts w:ascii="Arial" w:hAnsi="Arial" w:cs="Arial"/>
          <w:szCs w:val="24"/>
        </w:rPr>
      </w:pPr>
    </w:p>
    <w:p w14:paraId="0ECF3B45" w14:textId="77777777" w:rsidR="00C04B7A" w:rsidRPr="002E382A" w:rsidRDefault="00C04B7A" w:rsidP="0076566B">
      <w:pPr>
        <w:jc w:val="center"/>
        <w:rPr>
          <w:rFonts w:ascii="Arial" w:hAnsi="Arial" w:cs="Arial"/>
          <w:szCs w:val="24"/>
        </w:rPr>
      </w:pPr>
    </w:p>
    <w:p w14:paraId="367A832E" w14:textId="77777777" w:rsidR="00C04B7A" w:rsidRPr="002E382A" w:rsidRDefault="00C04B7A" w:rsidP="0076566B">
      <w:pPr>
        <w:jc w:val="center"/>
        <w:rPr>
          <w:rFonts w:ascii="Arial" w:hAnsi="Arial" w:cs="Arial"/>
          <w:szCs w:val="24"/>
        </w:rPr>
      </w:pPr>
    </w:p>
    <w:p w14:paraId="31B5D227" w14:textId="77777777" w:rsidR="00C04B7A" w:rsidRPr="002E382A" w:rsidRDefault="00C04B7A" w:rsidP="0076566B">
      <w:pPr>
        <w:jc w:val="center"/>
        <w:rPr>
          <w:rFonts w:ascii="Arial" w:hAnsi="Arial" w:cs="Arial"/>
          <w:szCs w:val="24"/>
        </w:rPr>
      </w:pPr>
    </w:p>
    <w:p w14:paraId="7C3A5881" w14:textId="77777777" w:rsidR="00C04B7A" w:rsidRPr="002E382A" w:rsidRDefault="00C04B7A" w:rsidP="0076566B">
      <w:pPr>
        <w:jc w:val="center"/>
        <w:rPr>
          <w:rFonts w:ascii="Arial" w:hAnsi="Arial" w:cs="Arial"/>
          <w:szCs w:val="24"/>
        </w:rPr>
      </w:pPr>
    </w:p>
    <w:p w14:paraId="24354348" w14:textId="77777777" w:rsidR="00C04B7A" w:rsidRPr="002E382A" w:rsidRDefault="00C04B7A" w:rsidP="0076566B">
      <w:pPr>
        <w:jc w:val="center"/>
        <w:rPr>
          <w:rFonts w:ascii="Arial" w:hAnsi="Arial" w:cs="Arial"/>
          <w:szCs w:val="24"/>
        </w:rPr>
      </w:pPr>
    </w:p>
    <w:p w14:paraId="11B6A46C" w14:textId="77777777" w:rsidR="00C04B7A" w:rsidRPr="002E382A" w:rsidRDefault="00C04B7A" w:rsidP="0076566B">
      <w:pPr>
        <w:jc w:val="center"/>
        <w:rPr>
          <w:rFonts w:ascii="Arial" w:hAnsi="Arial" w:cs="Arial"/>
          <w:szCs w:val="24"/>
        </w:rPr>
      </w:pPr>
    </w:p>
    <w:p w14:paraId="5A324889" w14:textId="77777777" w:rsidR="00C04B7A" w:rsidRPr="002E382A" w:rsidRDefault="00C04B7A" w:rsidP="0076566B">
      <w:pPr>
        <w:jc w:val="center"/>
        <w:rPr>
          <w:rFonts w:ascii="Arial" w:hAnsi="Arial" w:cs="Arial"/>
          <w:szCs w:val="24"/>
        </w:rPr>
      </w:pPr>
    </w:p>
    <w:p w14:paraId="451A91D3" w14:textId="77777777" w:rsidR="00C04B7A" w:rsidRPr="002E382A" w:rsidRDefault="00C04B7A" w:rsidP="0076566B">
      <w:pPr>
        <w:jc w:val="center"/>
        <w:rPr>
          <w:rFonts w:ascii="Arial" w:hAnsi="Arial" w:cs="Arial"/>
          <w:szCs w:val="24"/>
        </w:rPr>
      </w:pPr>
    </w:p>
    <w:p w14:paraId="70759683" w14:textId="77777777" w:rsidR="00C04B7A" w:rsidRPr="002E382A" w:rsidRDefault="00C04B7A" w:rsidP="0076566B">
      <w:pPr>
        <w:jc w:val="center"/>
        <w:rPr>
          <w:rFonts w:ascii="Arial" w:hAnsi="Arial" w:cs="Arial"/>
          <w:szCs w:val="24"/>
        </w:rPr>
      </w:pPr>
    </w:p>
    <w:p w14:paraId="2FFAEA72" w14:textId="77777777" w:rsidR="00C04B7A" w:rsidRPr="002E382A" w:rsidRDefault="00C04B7A" w:rsidP="0076566B">
      <w:pPr>
        <w:jc w:val="center"/>
        <w:rPr>
          <w:rFonts w:ascii="Arial" w:hAnsi="Arial" w:cs="Arial"/>
          <w:szCs w:val="24"/>
        </w:rPr>
      </w:pPr>
    </w:p>
    <w:p w14:paraId="1F6DB6E3" w14:textId="77777777" w:rsidR="00C04B7A" w:rsidRPr="002E382A" w:rsidRDefault="00C04B7A" w:rsidP="0076566B">
      <w:pPr>
        <w:jc w:val="center"/>
        <w:rPr>
          <w:rFonts w:ascii="Arial" w:hAnsi="Arial" w:cs="Arial"/>
          <w:szCs w:val="24"/>
        </w:rPr>
      </w:pPr>
    </w:p>
    <w:p w14:paraId="2BE7D91C" w14:textId="77777777" w:rsidR="00C04B7A" w:rsidRPr="002E382A" w:rsidRDefault="00C04B7A" w:rsidP="0076566B">
      <w:pPr>
        <w:jc w:val="center"/>
        <w:rPr>
          <w:rFonts w:ascii="Arial" w:hAnsi="Arial" w:cs="Arial"/>
          <w:szCs w:val="24"/>
        </w:rPr>
      </w:pPr>
    </w:p>
    <w:p w14:paraId="4BD4D970" w14:textId="77777777" w:rsidR="00C04B7A" w:rsidRPr="002E382A" w:rsidRDefault="00C04B7A" w:rsidP="0076566B">
      <w:pPr>
        <w:jc w:val="center"/>
        <w:rPr>
          <w:rFonts w:ascii="Arial" w:hAnsi="Arial" w:cs="Arial"/>
          <w:szCs w:val="24"/>
        </w:rPr>
      </w:pPr>
    </w:p>
    <w:p w14:paraId="06446D58" w14:textId="77777777" w:rsidR="00C04B7A" w:rsidRPr="002E382A" w:rsidRDefault="00C04B7A" w:rsidP="0076566B">
      <w:pPr>
        <w:jc w:val="center"/>
        <w:rPr>
          <w:rFonts w:ascii="Arial" w:hAnsi="Arial" w:cs="Arial"/>
          <w:szCs w:val="24"/>
        </w:rPr>
      </w:pPr>
    </w:p>
    <w:p w14:paraId="2BC13600" w14:textId="77777777" w:rsidR="00C04B7A" w:rsidRPr="002E382A" w:rsidRDefault="00C04B7A" w:rsidP="0076566B">
      <w:pPr>
        <w:jc w:val="center"/>
        <w:rPr>
          <w:rFonts w:ascii="Arial" w:hAnsi="Arial" w:cs="Arial"/>
          <w:szCs w:val="24"/>
        </w:rPr>
      </w:pPr>
    </w:p>
    <w:p w14:paraId="6165DDF7" w14:textId="77777777" w:rsidR="00C04B7A" w:rsidRPr="002E382A" w:rsidRDefault="00C04B7A" w:rsidP="0076566B">
      <w:pPr>
        <w:jc w:val="center"/>
        <w:rPr>
          <w:rFonts w:ascii="Arial" w:hAnsi="Arial" w:cs="Arial"/>
          <w:szCs w:val="24"/>
        </w:rPr>
      </w:pPr>
    </w:p>
    <w:p w14:paraId="62F10988" w14:textId="77777777" w:rsidR="00C04B7A" w:rsidRPr="002E382A" w:rsidRDefault="00C04B7A" w:rsidP="0076566B">
      <w:pPr>
        <w:jc w:val="center"/>
        <w:rPr>
          <w:rFonts w:ascii="Arial" w:hAnsi="Arial" w:cs="Arial"/>
          <w:szCs w:val="24"/>
        </w:rPr>
      </w:pPr>
    </w:p>
    <w:p w14:paraId="4753BD47" w14:textId="77777777" w:rsidR="00C04B7A" w:rsidRPr="002E382A" w:rsidRDefault="00C04B7A" w:rsidP="0076566B">
      <w:pPr>
        <w:jc w:val="center"/>
        <w:rPr>
          <w:rFonts w:ascii="Arial" w:hAnsi="Arial" w:cs="Arial"/>
          <w:szCs w:val="24"/>
        </w:rPr>
      </w:pPr>
    </w:p>
    <w:p w14:paraId="3A1F7657" w14:textId="77777777" w:rsidR="00C04B7A" w:rsidRPr="002E382A" w:rsidRDefault="00C04B7A" w:rsidP="0076566B">
      <w:pPr>
        <w:jc w:val="center"/>
        <w:rPr>
          <w:rFonts w:ascii="Arial" w:hAnsi="Arial" w:cs="Arial"/>
          <w:szCs w:val="24"/>
        </w:rPr>
      </w:pPr>
    </w:p>
    <w:p w14:paraId="43EA6E74" w14:textId="77777777" w:rsidR="00C04B7A" w:rsidRPr="002E382A" w:rsidRDefault="00C04B7A" w:rsidP="0076566B">
      <w:pPr>
        <w:jc w:val="center"/>
        <w:rPr>
          <w:rFonts w:ascii="Arial" w:hAnsi="Arial" w:cs="Arial"/>
          <w:szCs w:val="24"/>
        </w:rPr>
      </w:pPr>
    </w:p>
    <w:p w14:paraId="6DDF8661" w14:textId="77777777" w:rsidR="00C04B7A" w:rsidRPr="002E382A" w:rsidRDefault="00C04B7A" w:rsidP="0076566B">
      <w:pPr>
        <w:jc w:val="center"/>
        <w:rPr>
          <w:rFonts w:ascii="Arial" w:hAnsi="Arial" w:cs="Arial"/>
          <w:szCs w:val="24"/>
        </w:rPr>
      </w:pPr>
    </w:p>
    <w:p w14:paraId="17D94A99" w14:textId="77777777" w:rsidR="00C04B7A" w:rsidRPr="002E382A" w:rsidRDefault="00C04B7A" w:rsidP="0076566B">
      <w:pPr>
        <w:jc w:val="center"/>
        <w:rPr>
          <w:rFonts w:ascii="Arial" w:hAnsi="Arial" w:cs="Arial"/>
          <w:szCs w:val="24"/>
        </w:rPr>
      </w:pPr>
    </w:p>
    <w:p w14:paraId="630B0EC7" w14:textId="77777777" w:rsidR="00C04B7A" w:rsidRPr="002E382A" w:rsidRDefault="00C04B7A" w:rsidP="0076566B">
      <w:pPr>
        <w:jc w:val="center"/>
        <w:rPr>
          <w:rFonts w:ascii="Arial" w:hAnsi="Arial" w:cs="Arial"/>
          <w:szCs w:val="24"/>
        </w:rPr>
      </w:pPr>
    </w:p>
    <w:p w14:paraId="14840346" w14:textId="77777777" w:rsidR="00C04B7A" w:rsidRPr="002E382A" w:rsidRDefault="00C04B7A" w:rsidP="0076566B">
      <w:pPr>
        <w:jc w:val="center"/>
        <w:rPr>
          <w:rFonts w:ascii="Arial" w:hAnsi="Arial" w:cs="Arial"/>
          <w:szCs w:val="24"/>
        </w:rPr>
      </w:pPr>
    </w:p>
    <w:p w14:paraId="64113C18" w14:textId="77777777" w:rsidR="00C04B7A" w:rsidRPr="002E382A" w:rsidRDefault="00C04B7A" w:rsidP="0076566B">
      <w:pPr>
        <w:jc w:val="center"/>
        <w:rPr>
          <w:rFonts w:ascii="Arial" w:hAnsi="Arial" w:cs="Arial"/>
          <w:szCs w:val="24"/>
        </w:rPr>
      </w:pPr>
    </w:p>
    <w:p w14:paraId="4E72BB9C" w14:textId="77777777" w:rsidR="00C04B7A" w:rsidRPr="002E382A" w:rsidRDefault="00C04B7A" w:rsidP="0076566B">
      <w:pPr>
        <w:jc w:val="center"/>
        <w:rPr>
          <w:rFonts w:ascii="Arial" w:hAnsi="Arial" w:cs="Arial"/>
          <w:szCs w:val="24"/>
        </w:rPr>
      </w:pPr>
    </w:p>
    <w:p w14:paraId="084F2E08" w14:textId="77777777" w:rsidR="00C04B7A" w:rsidRPr="002E382A" w:rsidRDefault="00C04B7A" w:rsidP="0076566B">
      <w:pPr>
        <w:jc w:val="center"/>
        <w:rPr>
          <w:rFonts w:ascii="Arial" w:hAnsi="Arial" w:cs="Arial"/>
          <w:szCs w:val="24"/>
        </w:rPr>
      </w:pPr>
    </w:p>
    <w:p w14:paraId="79F7C801" w14:textId="77777777" w:rsidR="00C04B7A" w:rsidRPr="002E382A" w:rsidRDefault="00C04B7A" w:rsidP="0076566B">
      <w:pPr>
        <w:jc w:val="center"/>
        <w:rPr>
          <w:rFonts w:ascii="Arial" w:hAnsi="Arial" w:cs="Arial"/>
          <w:szCs w:val="24"/>
        </w:rPr>
      </w:pPr>
    </w:p>
    <w:p w14:paraId="68FEC8DC" w14:textId="77777777" w:rsidR="00C04B7A" w:rsidRPr="002E382A" w:rsidRDefault="00C04B7A" w:rsidP="0076566B">
      <w:pPr>
        <w:jc w:val="center"/>
        <w:rPr>
          <w:rFonts w:ascii="Arial" w:hAnsi="Arial" w:cs="Arial"/>
          <w:szCs w:val="24"/>
        </w:rPr>
      </w:pPr>
    </w:p>
    <w:p w14:paraId="0C6000CF" w14:textId="77777777" w:rsidR="00C04B7A" w:rsidRPr="002E382A" w:rsidRDefault="00C04B7A" w:rsidP="0076566B">
      <w:pPr>
        <w:jc w:val="center"/>
        <w:rPr>
          <w:rFonts w:ascii="Arial" w:hAnsi="Arial" w:cs="Arial"/>
          <w:szCs w:val="24"/>
        </w:rPr>
      </w:pPr>
    </w:p>
    <w:p w14:paraId="7F5A6475" w14:textId="77777777" w:rsidR="00C04B7A" w:rsidRPr="002E382A" w:rsidRDefault="00C04B7A" w:rsidP="0076566B">
      <w:pPr>
        <w:jc w:val="center"/>
        <w:rPr>
          <w:rFonts w:ascii="Arial" w:hAnsi="Arial" w:cs="Arial"/>
          <w:szCs w:val="24"/>
        </w:rPr>
      </w:pPr>
    </w:p>
    <w:p w14:paraId="383E8AF1" w14:textId="77777777" w:rsidR="00036313" w:rsidRPr="002E382A" w:rsidRDefault="00036313" w:rsidP="00C04B7A">
      <w:pPr>
        <w:jc w:val="right"/>
        <w:rPr>
          <w:rFonts w:ascii="Arial" w:hAnsi="Arial" w:cs="Arial"/>
          <w:szCs w:val="24"/>
          <w:lang w:val="en-US"/>
        </w:rPr>
      </w:pPr>
    </w:p>
    <w:p w14:paraId="29402D25" w14:textId="77777777" w:rsidR="00810B36" w:rsidRPr="002E382A" w:rsidRDefault="00810B36" w:rsidP="00C04B7A">
      <w:pPr>
        <w:jc w:val="right"/>
        <w:rPr>
          <w:rFonts w:ascii="Arial" w:hAnsi="Arial" w:cs="Arial"/>
          <w:szCs w:val="24"/>
          <w:lang w:val="en-US"/>
        </w:rPr>
      </w:pPr>
    </w:p>
    <w:p w14:paraId="270A2343" w14:textId="30B4485C" w:rsidR="00810B36" w:rsidRPr="002E382A" w:rsidRDefault="00810B36" w:rsidP="00810B36">
      <w:pPr>
        <w:jc w:val="right"/>
        <w:rPr>
          <w:rFonts w:ascii="Arial" w:hAnsi="Arial" w:cs="Arial"/>
          <w:szCs w:val="24"/>
          <w:lang w:val="en-US"/>
        </w:rPr>
      </w:pPr>
      <w:r w:rsidRPr="002E382A">
        <w:rPr>
          <w:rFonts w:ascii="Arial" w:hAnsi="Arial" w:cs="Arial"/>
          <w:szCs w:val="24"/>
          <w:lang w:val="en-US"/>
        </w:rPr>
        <w:t xml:space="preserve">____ </w:t>
      </w:r>
      <w:proofErr w:type="spellStart"/>
      <w:r w:rsidRPr="002E382A">
        <w:rPr>
          <w:rFonts w:ascii="Arial" w:hAnsi="Arial" w:cs="Arial"/>
          <w:szCs w:val="24"/>
          <w:lang w:val="en-US"/>
        </w:rPr>
        <w:t>sutarties</w:t>
      </w:r>
      <w:proofErr w:type="spellEnd"/>
      <w:r w:rsidRPr="002E382A">
        <w:rPr>
          <w:rFonts w:ascii="Arial" w:hAnsi="Arial" w:cs="Arial"/>
          <w:szCs w:val="24"/>
          <w:lang w:val="en-US"/>
        </w:rPr>
        <w:t xml:space="preserve"> Nr. ____</w:t>
      </w:r>
    </w:p>
    <w:p w14:paraId="4AF794E2" w14:textId="5AEC2121" w:rsidR="00810B36" w:rsidRPr="002E382A" w:rsidRDefault="00810B36" w:rsidP="00810B36">
      <w:pPr>
        <w:jc w:val="right"/>
        <w:rPr>
          <w:rFonts w:ascii="Arial" w:hAnsi="Arial" w:cs="Arial"/>
          <w:szCs w:val="24"/>
          <w:lang w:val="en-US"/>
        </w:rPr>
      </w:pPr>
      <w:proofErr w:type="spellStart"/>
      <w:r w:rsidRPr="002E382A">
        <w:rPr>
          <w:rFonts w:ascii="Arial" w:hAnsi="Arial" w:cs="Arial"/>
          <w:szCs w:val="24"/>
          <w:lang w:val="en-US"/>
        </w:rPr>
        <w:t>Priedas</w:t>
      </w:r>
      <w:proofErr w:type="spellEnd"/>
      <w:r w:rsidRPr="002E382A">
        <w:rPr>
          <w:rFonts w:ascii="Arial" w:hAnsi="Arial" w:cs="Arial"/>
          <w:szCs w:val="24"/>
          <w:lang w:val="en-US"/>
        </w:rPr>
        <w:t xml:space="preserve"> Nr. </w:t>
      </w:r>
      <w:r w:rsidR="00534F40" w:rsidRPr="002E382A">
        <w:rPr>
          <w:rFonts w:ascii="Arial" w:hAnsi="Arial" w:cs="Arial"/>
          <w:szCs w:val="24"/>
          <w:lang w:val="en-US"/>
        </w:rPr>
        <w:t>2</w:t>
      </w:r>
    </w:p>
    <w:p w14:paraId="7B92A0DE" w14:textId="77777777" w:rsidR="00810B36" w:rsidRPr="002E382A" w:rsidRDefault="00810B36" w:rsidP="00810B36">
      <w:pPr>
        <w:jc w:val="right"/>
        <w:rPr>
          <w:rFonts w:ascii="Arial" w:hAnsi="Arial" w:cs="Arial"/>
          <w:szCs w:val="24"/>
          <w:lang w:val="en-US"/>
        </w:rPr>
      </w:pPr>
    </w:p>
    <w:p w14:paraId="23FD5B86" w14:textId="5E436840" w:rsidR="00810B36" w:rsidRPr="002E382A" w:rsidRDefault="00206834" w:rsidP="00553FF6">
      <w:pPr>
        <w:jc w:val="center"/>
        <w:rPr>
          <w:rFonts w:ascii="Arial" w:hAnsi="Arial" w:cs="Arial"/>
          <w:b/>
          <w:bCs/>
          <w:szCs w:val="24"/>
        </w:rPr>
      </w:pPr>
      <w:r w:rsidRPr="002E382A">
        <w:rPr>
          <w:rFonts w:ascii="Arial" w:hAnsi="Arial" w:cs="Arial"/>
          <w:b/>
          <w:bCs/>
          <w:szCs w:val="24"/>
          <w:lang w:val="en-US"/>
        </w:rPr>
        <w:t>TIEK</w:t>
      </w:r>
      <w:r w:rsidRPr="002E382A">
        <w:rPr>
          <w:rFonts w:ascii="Arial" w:hAnsi="Arial" w:cs="Arial"/>
          <w:b/>
          <w:bCs/>
          <w:szCs w:val="24"/>
        </w:rPr>
        <w:t xml:space="preserve">ĖJO PASIŪLYMAS </w:t>
      </w:r>
      <w:r w:rsidRPr="002E382A">
        <w:rPr>
          <w:rFonts w:ascii="Arial" w:hAnsi="Arial" w:cs="Arial"/>
          <w:b/>
          <w:bCs/>
          <w:i/>
          <w:iCs/>
          <w:szCs w:val="24"/>
        </w:rPr>
        <w:t>(pridedama atskiru priedu)</w:t>
      </w:r>
    </w:p>
    <w:p w14:paraId="5E47C6AB" w14:textId="77777777" w:rsidR="00810B36" w:rsidRPr="002E382A" w:rsidRDefault="00810B36" w:rsidP="00C04B7A">
      <w:pPr>
        <w:jc w:val="right"/>
        <w:rPr>
          <w:rFonts w:ascii="Arial" w:hAnsi="Arial" w:cs="Arial"/>
          <w:szCs w:val="24"/>
          <w:lang w:val="en-US"/>
        </w:rPr>
      </w:pPr>
    </w:p>
    <w:p w14:paraId="72D0F43E" w14:textId="77777777" w:rsidR="00C04B7A" w:rsidRPr="002E382A" w:rsidRDefault="00C04B7A" w:rsidP="00553FF6">
      <w:pPr>
        <w:jc w:val="right"/>
        <w:rPr>
          <w:rFonts w:ascii="Arial" w:hAnsi="Arial" w:cs="Arial"/>
          <w:szCs w:val="24"/>
        </w:rPr>
      </w:pPr>
    </w:p>
    <w:sectPr w:rsidR="00C04B7A" w:rsidRPr="002E382A">
      <w:headerReference w:type="default" r:id="rId9"/>
      <w:headerReference w:type="first" r:id="rId10"/>
      <w:pgSz w:w="11906" w:h="16838"/>
      <w:pgMar w:top="1134" w:right="567" w:bottom="1134" w:left="1701" w:header="567" w:footer="0" w:gutter="0"/>
      <w:pgNumType w:start="1"/>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93312" w14:textId="77777777" w:rsidR="001D1638" w:rsidRDefault="001D1638">
      <w:r>
        <w:separator/>
      </w:r>
    </w:p>
  </w:endnote>
  <w:endnote w:type="continuationSeparator" w:id="0">
    <w:p w14:paraId="5520C368" w14:textId="77777777" w:rsidR="001D1638" w:rsidRDefault="001D1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mesLT">
    <w:altName w:val="Times New Roman"/>
    <w:charset w:val="BA"/>
    <w:family w:val="roman"/>
    <w:pitch w:val="variable"/>
    <w:sig w:usb0="00000000" w:usb1="C0007841" w:usb2="00000009" w:usb3="00000000" w:csb0="000001FF" w:csb1="00000000"/>
  </w:font>
  <w:font w:name="Liberation Serif">
    <w:altName w:val="Times New Roman"/>
    <w:charset w:val="00"/>
    <w:family w:val="roman"/>
    <w:pitch w:val="variable"/>
  </w:font>
  <w:font w:name="Droid Sans Fallback">
    <w:panose1 w:val="00000000000000000000"/>
    <w:charset w:val="00"/>
    <w:family w:val="roman"/>
    <w:notTrueType/>
    <w:pitch w:val="default"/>
  </w:font>
  <w:font w:name="Droid Sans Devanagari">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94A73" w14:textId="77777777" w:rsidR="001D1638" w:rsidRDefault="001D1638">
      <w:r>
        <w:separator/>
      </w:r>
    </w:p>
  </w:footnote>
  <w:footnote w:type="continuationSeparator" w:id="0">
    <w:p w14:paraId="2B5B2D9A" w14:textId="77777777" w:rsidR="001D1638" w:rsidRDefault="001D1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959407"/>
      <w:docPartObj>
        <w:docPartGallery w:val="Page Numbers (Top of Page)"/>
        <w:docPartUnique/>
      </w:docPartObj>
    </w:sdtPr>
    <w:sdtContent>
      <w:p w14:paraId="0D898DE2" w14:textId="77777777" w:rsidR="00245289" w:rsidRDefault="00AA43F8">
        <w:pPr>
          <w:pStyle w:val="Antrats"/>
          <w:jc w:val="center"/>
        </w:pP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D12DE" w14:textId="209E380D" w:rsidR="003963B8" w:rsidRPr="003963B8" w:rsidRDefault="003963B8" w:rsidP="002F551F">
    <w:pPr>
      <w:pStyle w:val="Antrats"/>
      <w:jc w:val="both"/>
      <w:rPr>
        <w:rFonts w:ascii="Times New Roman" w:hAnsi="Times New Roman" w:cs="Times New Roman"/>
        <w:szCs w:val="24"/>
      </w:rPr>
    </w:pPr>
    <w:r>
      <w:rPr>
        <w:rFonts w:ascii="Times New Roman" w:hAnsi="Times New Roman" w:cs="Times New Roman"/>
        <w:szCs w:val="24"/>
      </w:rPr>
      <w:tab/>
    </w:r>
    <w:r>
      <w:rPr>
        <w:rFonts w:ascii="Times New Roman" w:hAnsi="Times New Roman" w:cs="Times New Roman"/>
        <w:szCs w:val="24"/>
      </w:rPr>
      <w:tab/>
    </w:r>
  </w:p>
  <w:p w14:paraId="33A5A298" w14:textId="77777777" w:rsidR="003963B8" w:rsidRDefault="003963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DB598F"/>
    <w:multiLevelType w:val="multilevel"/>
    <w:tmpl w:val="A168A0A2"/>
    <w:lvl w:ilvl="0">
      <w:start w:val="1"/>
      <w:numFmt w:val="decimal"/>
      <w:pStyle w:val="sutertiespunktai"/>
      <w:lvlText w:val="%1."/>
      <w:lvlJc w:val="left"/>
      <w:pPr>
        <w:tabs>
          <w:tab w:val="num" w:pos="0"/>
        </w:tabs>
        <w:ind w:left="644" w:hanging="360"/>
      </w:pPr>
      <w:rPr>
        <w:rFonts w:hint="default"/>
        <w:color w:val="auto"/>
      </w:rPr>
    </w:lvl>
    <w:lvl w:ilvl="1">
      <w:start w:val="1"/>
      <w:numFmt w:val="decimal"/>
      <w:isLgl/>
      <w:lvlText w:val="%1.%2."/>
      <w:lvlJc w:val="left"/>
      <w:pPr>
        <w:tabs>
          <w:tab w:val="num" w:pos="0"/>
        </w:tabs>
        <w:ind w:left="0" w:firstLine="284"/>
      </w:pPr>
      <w:rPr>
        <w:rFonts w:hint="default"/>
        <w:i w:val="0"/>
        <w:iCs w:val="0"/>
        <w:sz w:val="24"/>
        <w:szCs w:val="24"/>
      </w:rPr>
    </w:lvl>
    <w:lvl w:ilvl="2">
      <w:start w:val="1"/>
      <w:numFmt w:val="decimal"/>
      <w:isLgl/>
      <w:lvlText w:val="%1.%2.%3."/>
      <w:lvlJc w:val="left"/>
      <w:pPr>
        <w:tabs>
          <w:tab w:val="num" w:pos="0"/>
        </w:tabs>
        <w:ind w:left="0" w:firstLine="284"/>
      </w:pPr>
      <w:rPr>
        <w:rFonts w:hint="default"/>
      </w:rPr>
    </w:lvl>
    <w:lvl w:ilvl="3">
      <w:start w:val="1"/>
      <w:numFmt w:val="decimal"/>
      <w:isLgl/>
      <w:lvlText w:val="%1.%2.%3.%4."/>
      <w:lvlJc w:val="left"/>
      <w:pPr>
        <w:tabs>
          <w:tab w:val="num" w:pos="0"/>
        </w:tabs>
        <w:ind w:left="1004" w:hanging="720"/>
      </w:pPr>
      <w:rPr>
        <w:rFonts w:hint="default"/>
      </w:rPr>
    </w:lvl>
    <w:lvl w:ilvl="4">
      <w:start w:val="1"/>
      <w:numFmt w:val="decimal"/>
      <w:isLgl/>
      <w:lvlText w:val="%1.%2.%3.%4.%5."/>
      <w:lvlJc w:val="left"/>
      <w:pPr>
        <w:tabs>
          <w:tab w:val="num" w:pos="0"/>
        </w:tabs>
        <w:ind w:left="1364" w:hanging="1080"/>
      </w:pPr>
      <w:rPr>
        <w:rFonts w:hint="default"/>
      </w:rPr>
    </w:lvl>
    <w:lvl w:ilvl="5">
      <w:start w:val="1"/>
      <w:numFmt w:val="decimal"/>
      <w:isLgl/>
      <w:lvlText w:val="%1.%2.%3.%4.%5.%6."/>
      <w:lvlJc w:val="left"/>
      <w:pPr>
        <w:tabs>
          <w:tab w:val="num" w:pos="0"/>
        </w:tabs>
        <w:ind w:left="1364" w:hanging="1080"/>
      </w:pPr>
      <w:rPr>
        <w:rFonts w:hint="default"/>
      </w:rPr>
    </w:lvl>
    <w:lvl w:ilvl="6">
      <w:start w:val="1"/>
      <w:numFmt w:val="decimal"/>
      <w:isLgl/>
      <w:lvlText w:val="%1.%2.%3.%4.%5.%6.%7."/>
      <w:lvlJc w:val="left"/>
      <w:pPr>
        <w:tabs>
          <w:tab w:val="num" w:pos="0"/>
        </w:tabs>
        <w:ind w:left="1724" w:hanging="1440"/>
      </w:pPr>
      <w:rPr>
        <w:rFonts w:hint="default"/>
      </w:rPr>
    </w:lvl>
    <w:lvl w:ilvl="7">
      <w:start w:val="1"/>
      <w:numFmt w:val="decimal"/>
      <w:isLgl/>
      <w:lvlText w:val="%1.%2.%3.%4.%5.%6.%7.%8."/>
      <w:lvlJc w:val="left"/>
      <w:pPr>
        <w:tabs>
          <w:tab w:val="num" w:pos="0"/>
        </w:tabs>
        <w:ind w:left="1724" w:hanging="1440"/>
      </w:pPr>
      <w:rPr>
        <w:rFonts w:hint="default"/>
      </w:rPr>
    </w:lvl>
    <w:lvl w:ilvl="8">
      <w:start w:val="1"/>
      <w:numFmt w:val="decimal"/>
      <w:isLgl/>
      <w:lvlText w:val="%1.%2.%3.%4.%5.%6.%7.%8.%9."/>
      <w:lvlJc w:val="left"/>
      <w:pPr>
        <w:tabs>
          <w:tab w:val="num" w:pos="0"/>
        </w:tabs>
        <w:ind w:left="2084" w:hanging="1800"/>
      </w:pPr>
      <w:rPr>
        <w:rFonts w:hint="default"/>
      </w:rPr>
    </w:lvl>
  </w:abstractNum>
  <w:abstractNum w:abstractNumId="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425507B4"/>
    <w:multiLevelType w:val="multilevel"/>
    <w:tmpl w:val="85F0B4FA"/>
    <w:lvl w:ilvl="0">
      <w:start w:val="1"/>
      <w:numFmt w:val="none"/>
      <w:suff w:val="nothing"/>
      <w:lvlText w:val=""/>
      <w:lvlJc w:val="left"/>
      <w:pPr>
        <w:ind w:left="0" w:firstLine="0"/>
      </w:pPr>
    </w:lvl>
    <w:lvl w:ilvl="1">
      <w:start w:val="1"/>
      <w:numFmt w:val="none"/>
      <w:pStyle w:val="Antrat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54C30D8F"/>
    <w:multiLevelType w:val="hybridMultilevel"/>
    <w:tmpl w:val="9712058E"/>
    <w:lvl w:ilvl="0" w:tplc="04270001">
      <w:start w:val="1"/>
      <w:numFmt w:val="bullet"/>
      <w:lvlText w:val=""/>
      <w:lvlJc w:val="left"/>
      <w:pPr>
        <w:ind w:left="783" w:hanging="360"/>
      </w:pPr>
      <w:rPr>
        <w:rFonts w:ascii="Symbol" w:hAnsi="Symbol" w:hint="default"/>
      </w:rPr>
    </w:lvl>
    <w:lvl w:ilvl="1" w:tplc="04270003">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num w:numId="1" w16cid:durableId="1153833735">
    <w:abstractNumId w:val="2"/>
  </w:num>
  <w:num w:numId="2" w16cid:durableId="10685037">
    <w:abstractNumId w:val="0"/>
  </w:num>
  <w:num w:numId="3" w16cid:durableId="753863919">
    <w:abstractNumId w:val="0"/>
    <w:lvlOverride w:ilvl="0">
      <w:startOverride w:val="5"/>
    </w:lvlOverride>
    <w:lvlOverride w:ilvl="1">
      <w:startOverride w:val="6"/>
    </w:lvlOverride>
  </w:num>
  <w:num w:numId="4" w16cid:durableId="1296138236">
    <w:abstractNumId w:val="3"/>
  </w:num>
  <w:num w:numId="5" w16cid:durableId="817724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289"/>
    <w:rsid w:val="00000204"/>
    <w:rsid w:val="000076B4"/>
    <w:rsid w:val="00012914"/>
    <w:rsid w:val="00031EA9"/>
    <w:rsid w:val="000331A2"/>
    <w:rsid w:val="00035F24"/>
    <w:rsid w:val="00036313"/>
    <w:rsid w:val="00036B32"/>
    <w:rsid w:val="00043774"/>
    <w:rsid w:val="00060BD8"/>
    <w:rsid w:val="00063D88"/>
    <w:rsid w:val="00090ACD"/>
    <w:rsid w:val="000A5FA1"/>
    <w:rsid w:val="000A739B"/>
    <w:rsid w:val="000B0ED1"/>
    <w:rsid w:val="000B1301"/>
    <w:rsid w:val="000B5DEF"/>
    <w:rsid w:val="000F4FAB"/>
    <w:rsid w:val="000F593A"/>
    <w:rsid w:val="00101BAB"/>
    <w:rsid w:val="00122F8A"/>
    <w:rsid w:val="00124257"/>
    <w:rsid w:val="00124DB7"/>
    <w:rsid w:val="001308AF"/>
    <w:rsid w:val="001409EC"/>
    <w:rsid w:val="00150BCC"/>
    <w:rsid w:val="001544D5"/>
    <w:rsid w:val="00163EBE"/>
    <w:rsid w:val="00164790"/>
    <w:rsid w:val="00166538"/>
    <w:rsid w:val="001719DF"/>
    <w:rsid w:val="001720C8"/>
    <w:rsid w:val="001877A9"/>
    <w:rsid w:val="00191585"/>
    <w:rsid w:val="001A5938"/>
    <w:rsid w:val="001C1143"/>
    <w:rsid w:val="001D1638"/>
    <w:rsid w:val="001D4B71"/>
    <w:rsid w:val="001D78BA"/>
    <w:rsid w:val="00206834"/>
    <w:rsid w:val="00211CE0"/>
    <w:rsid w:val="00213B67"/>
    <w:rsid w:val="00213B7B"/>
    <w:rsid w:val="0022247C"/>
    <w:rsid w:val="002248E2"/>
    <w:rsid w:val="002368DD"/>
    <w:rsid w:val="00245289"/>
    <w:rsid w:val="00246535"/>
    <w:rsid w:val="002573BC"/>
    <w:rsid w:val="0025756E"/>
    <w:rsid w:val="002722B9"/>
    <w:rsid w:val="002754C3"/>
    <w:rsid w:val="0027650D"/>
    <w:rsid w:val="00291C91"/>
    <w:rsid w:val="002C0FDF"/>
    <w:rsid w:val="002C3073"/>
    <w:rsid w:val="002C44EC"/>
    <w:rsid w:val="002D6617"/>
    <w:rsid w:val="002E0528"/>
    <w:rsid w:val="002E382A"/>
    <w:rsid w:val="002F551F"/>
    <w:rsid w:val="003006A9"/>
    <w:rsid w:val="00303F67"/>
    <w:rsid w:val="003058BD"/>
    <w:rsid w:val="00322FCB"/>
    <w:rsid w:val="00347B1A"/>
    <w:rsid w:val="00352DB0"/>
    <w:rsid w:val="00354937"/>
    <w:rsid w:val="003621F3"/>
    <w:rsid w:val="0037088C"/>
    <w:rsid w:val="0037643F"/>
    <w:rsid w:val="00390D10"/>
    <w:rsid w:val="00390F79"/>
    <w:rsid w:val="00391C2D"/>
    <w:rsid w:val="003963B8"/>
    <w:rsid w:val="00397E14"/>
    <w:rsid w:val="003A694B"/>
    <w:rsid w:val="003A6EA5"/>
    <w:rsid w:val="003A7854"/>
    <w:rsid w:val="003B581D"/>
    <w:rsid w:val="003C5C02"/>
    <w:rsid w:val="003E10B9"/>
    <w:rsid w:val="003E6974"/>
    <w:rsid w:val="003F4CB1"/>
    <w:rsid w:val="003F6F8C"/>
    <w:rsid w:val="00402BD8"/>
    <w:rsid w:val="004119A5"/>
    <w:rsid w:val="00413D5B"/>
    <w:rsid w:val="00413D6D"/>
    <w:rsid w:val="00413F07"/>
    <w:rsid w:val="00415934"/>
    <w:rsid w:val="00420201"/>
    <w:rsid w:val="00420938"/>
    <w:rsid w:val="004344DA"/>
    <w:rsid w:val="00444CB7"/>
    <w:rsid w:val="00447B0A"/>
    <w:rsid w:val="00447FAA"/>
    <w:rsid w:val="00454106"/>
    <w:rsid w:val="00456A16"/>
    <w:rsid w:val="00465B09"/>
    <w:rsid w:val="00472729"/>
    <w:rsid w:val="00476B58"/>
    <w:rsid w:val="00487399"/>
    <w:rsid w:val="0049454D"/>
    <w:rsid w:val="004A0547"/>
    <w:rsid w:val="004A0CC6"/>
    <w:rsid w:val="004C1893"/>
    <w:rsid w:val="004C3968"/>
    <w:rsid w:val="004C7C6C"/>
    <w:rsid w:val="004D745F"/>
    <w:rsid w:val="004E3D4C"/>
    <w:rsid w:val="004E7159"/>
    <w:rsid w:val="004E71CC"/>
    <w:rsid w:val="004E74F9"/>
    <w:rsid w:val="0050251D"/>
    <w:rsid w:val="005260C7"/>
    <w:rsid w:val="00527355"/>
    <w:rsid w:val="00534F40"/>
    <w:rsid w:val="00537FB5"/>
    <w:rsid w:val="00553B69"/>
    <w:rsid w:val="00553FF6"/>
    <w:rsid w:val="00562FD0"/>
    <w:rsid w:val="00571BA0"/>
    <w:rsid w:val="005728D3"/>
    <w:rsid w:val="00587E1A"/>
    <w:rsid w:val="00594647"/>
    <w:rsid w:val="00596CA1"/>
    <w:rsid w:val="005A2C93"/>
    <w:rsid w:val="005A387C"/>
    <w:rsid w:val="005A6E4F"/>
    <w:rsid w:val="005B5683"/>
    <w:rsid w:val="005C3BA1"/>
    <w:rsid w:val="005C5498"/>
    <w:rsid w:val="005C7C0C"/>
    <w:rsid w:val="00606DCB"/>
    <w:rsid w:val="006071A7"/>
    <w:rsid w:val="0063073A"/>
    <w:rsid w:val="0065017E"/>
    <w:rsid w:val="0066190B"/>
    <w:rsid w:val="00663546"/>
    <w:rsid w:val="00665624"/>
    <w:rsid w:val="006840CB"/>
    <w:rsid w:val="00690EA5"/>
    <w:rsid w:val="006A4621"/>
    <w:rsid w:val="006B5EC6"/>
    <w:rsid w:val="006D5A9C"/>
    <w:rsid w:val="006E0DC2"/>
    <w:rsid w:val="006E2E89"/>
    <w:rsid w:val="006F1CD2"/>
    <w:rsid w:val="006F3213"/>
    <w:rsid w:val="00710215"/>
    <w:rsid w:val="00712A50"/>
    <w:rsid w:val="00726D1C"/>
    <w:rsid w:val="007272BD"/>
    <w:rsid w:val="00732D5E"/>
    <w:rsid w:val="0073345B"/>
    <w:rsid w:val="00741010"/>
    <w:rsid w:val="00746866"/>
    <w:rsid w:val="00747380"/>
    <w:rsid w:val="00762844"/>
    <w:rsid w:val="00762D46"/>
    <w:rsid w:val="0076566B"/>
    <w:rsid w:val="00774FBE"/>
    <w:rsid w:val="00792037"/>
    <w:rsid w:val="00792767"/>
    <w:rsid w:val="007947F5"/>
    <w:rsid w:val="007952B4"/>
    <w:rsid w:val="00795793"/>
    <w:rsid w:val="00795CAC"/>
    <w:rsid w:val="007A495C"/>
    <w:rsid w:val="007A5F18"/>
    <w:rsid w:val="007B03BC"/>
    <w:rsid w:val="007B2539"/>
    <w:rsid w:val="007C676F"/>
    <w:rsid w:val="007D4034"/>
    <w:rsid w:val="007F1E57"/>
    <w:rsid w:val="007F3589"/>
    <w:rsid w:val="007F597A"/>
    <w:rsid w:val="007F6063"/>
    <w:rsid w:val="008014B3"/>
    <w:rsid w:val="00806A7E"/>
    <w:rsid w:val="00810498"/>
    <w:rsid w:val="00810B36"/>
    <w:rsid w:val="00813B6C"/>
    <w:rsid w:val="00826401"/>
    <w:rsid w:val="008742D1"/>
    <w:rsid w:val="00874914"/>
    <w:rsid w:val="00877AA8"/>
    <w:rsid w:val="008839FE"/>
    <w:rsid w:val="008844B5"/>
    <w:rsid w:val="008A708F"/>
    <w:rsid w:val="008B230D"/>
    <w:rsid w:val="008C0F32"/>
    <w:rsid w:val="008C2564"/>
    <w:rsid w:val="008D6A61"/>
    <w:rsid w:val="00900AED"/>
    <w:rsid w:val="00923637"/>
    <w:rsid w:val="0093201C"/>
    <w:rsid w:val="009709CE"/>
    <w:rsid w:val="009777A2"/>
    <w:rsid w:val="009830FB"/>
    <w:rsid w:val="00983701"/>
    <w:rsid w:val="009B0315"/>
    <w:rsid w:val="009B4D52"/>
    <w:rsid w:val="009B53F5"/>
    <w:rsid w:val="009F09F6"/>
    <w:rsid w:val="009F6A9A"/>
    <w:rsid w:val="00A0240A"/>
    <w:rsid w:val="00A12E6E"/>
    <w:rsid w:val="00A172EA"/>
    <w:rsid w:val="00A205AD"/>
    <w:rsid w:val="00A2483A"/>
    <w:rsid w:val="00A31979"/>
    <w:rsid w:val="00A33BF4"/>
    <w:rsid w:val="00A43B0B"/>
    <w:rsid w:val="00A446FC"/>
    <w:rsid w:val="00A4527F"/>
    <w:rsid w:val="00A7481C"/>
    <w:rsid w:val="00A82FE8"/>
    <w:rsid w:val="00A863EB"/>
    <w:rsid w:val="00A87733"/>
    <w:rsid w:val="00A96900"/>
    <w:rsid w:val="00AA28DA"/>
    <w:rsid w:val="00AA43F8"/>
    <w:rsid w:val="00AA5E65"/>
    <w:rsid w:val="00AD2EE8"/>
    <w:rsid w:val="00AD442D"/>
    <w:rsid w:val="00AD7617"/>
    <w:rsid w:val="00AD7B01"/>
    <w:rsid w:val="00AE3EB4"/>
    <w:rsid w:val="00B24150"/>
    <w:rsid w:val="00B3718E"/>
    <w:rsid w:val="00B40C6C"/>
    <w:rsid w:val="00B4391E"/>
    <w:rsid w:val="00B47AE2"/>
    <w:rsid w:val="00B64E4B"/>
    <w:rsid w:val="00B91520"/>
    <w:rsid w:val="00BA6379"/>
    <w:rsid w:val="00BB0339"/>
    <w:rsid w:val="00BB68B6"/>
    <w:rsid w:val="00BD3FCD"/>
    <w:rsid w:val="00BD4FB9"/>
    <w:rsid w:val="00BD5185"/>
    <w:rsid w:val="00BE2A02"/>
    <w:rsid w:val="00BE7EC6"/>
    <w:rsid w:val="00BF7F62"/>
    <w:rsid w:val="00C04B7A"/>
    <w:rsid w:val="00C04B8A"/>
    <w:rsid w:val="00C07396"/>
    <w:rsid w:val="00C13D8A"/>
    <w:rsid w:val="00C33025"/>
    <w:rsid w:val="00C3425A"/>
    <w:rsid w:val="00C36D74"/>
    <w:rsid w:val="00C36DD2"/>
    <w:rsid w:val="00C477CE"/>
    <w:rsid w:val="00C60EA7"/>
    <w:rsid w:val="00C66988"/>
    <w:rsid w:val="00C904CE"/>
    <w:rsid w:val="00C963B4"/>
    <w:rsid w:val="00C96853"/>
    <w:rsid w:val="00CB67F0"/>
    <w:rsid w:val="00CC70CD"/>
    <w:rsid w:val="00CE499A"/>
    <w:rsid w:val="00D04795"/>
    <w:rsid w:val="00D20EB1"/>
    <w:rsid w:val="00D21DB2"/>
    <w:rsid w:val="00D520E5"/>
    <w:rsid w:val="00D7658B"/>
    <w:rsid w:val="00D76F74"/>
    <w:rsid w:val="00D82A29"/>
    <w:rsid w:val="00D84AD7"/>
    <w:rsid w:val="00D84B8B"/>
    <w:rsid w:val="00D97CC1"/>
    <w:rsid w:val="00DA271A"/>
    <w:rsid w:val="00DB28BB"/>
    <w:rsid w:val="00DB5E6E"/>
    <w:rsid w:val="00DE25F3"/>
    <w:rsid w:val="00DE28A2"/>
    <w:rsid w:val="00DF21B4"/>
    <w:rsid w:val="00DF2DD2"/>
    <w:rsid w:val="00DF58FA"/>
    <w:rsid w:val="00E01E4D"/>
    <w:rsid w:val="00E13910"/>
    <w:rsid w:val="00E16AB3"/>
    <w:rsid w:val="00E2216D"/>
    <w:rsid w:val="00E276F9"/>
    <w:rsid w:val="00E31CBB"/>
    <w:rsid w:val="00E33F19"/>
    <w:rsid w:val="00E37688"/>
    <w:rsid w:val="00E42B36"/>
    <w:rsid w:val="00E447BF"/>
    <w:rsid w:val="00E4789B"/>
    <w:rsid w:val="00E56953"/>
    <w:rsid w:val="00E6096E"/>
    <w:rsid w:val="00E848DF"/>
    <w:rsid w:val="00E8704B"/>
    <w:rsid w:val="00E97C12"/>
    <w:rsid w:val="00EA0CD2"/>
    <w:rsid w:val="00EA2AD3"/>
    <w:rsid w:val="00EA2B16"/>
    <w:rsid w:val="00EA5D05"/>
    <w:rsid w:val="00EB2F52"/>
    <w:rsid w:val="00EB784D"/>
    <w:rsid w:val="00EC2F00"/>
    <w:rsid w:val="00EE3BFF"/>
    <w:rsid w:val="00EE4A53"/>
    <w:rsid w:val="00EE7244"/>
    <w:rsid w:val="00EF4766"/>
    <w:rsid w:val="00F07F22"/>
    <w:rsid w:val="00F10391"/>
    <w:rsid w:val="00F27D32"/>
    <w:rsid w:val="00F30E7F"/>
    <w:rsid w:val="00F55ADE"/>
    <w:rsid w:val="00F57CF2"/>
    <w:rsid w:val="00F62982"/>
    <w:rsid w:val="00F65BAA"/>
    <w:rsid w:val="00F72885"/>
    <w:rsid w:val="00F74D01"/>
    <w:rsid w:val="00F82F18"/>
    <w:rsid w:val="00F9491C"/>
    <w:rsid w:val="00FB221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C8A55"/>
  <w15:docId w15:val="{11A682BC-A182-40D0-B78E-1EE8B3D40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rPr>
  </w:style>
  <w:style w:type="paragraph" w:styleId="Antrat1">
    <w:name w:val="heading 1"/>
    <w:basedOn w:val="prastasis"/>
    <w:next w:val="prastasis"/>
    <w:link w:val="Antrat1Diagrama"/>
    <w:uiPriority w:val="9"/>
    <w:qFormat/>
    <w:rsid w:val="007B03B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qFormat/>
    <w:rsid w:val="003246D1"/>
    <w:rPr>
      <w:sz w:val="16"/>
      <w:szCs w:val="16"/>
    </w:rPr>
  </w:style>
  <w:style w:type="character" w:customStyle="1" w:styleId="KomentarotekstasDiagrama">
    <w:name w:val="Komentaro tekstas Diagrama"/>
    <w:basedOn w:val="Numatytasispastraiposriftas"/>
    <w:link w:val="Komentarotekstas"/>
    <w:uiPriority w:val="99"/>
    <w:qFormat/>
    <w:rsid w:val="003246D1"/>
    <w:rPr>
      <w:rFonts w:ascii="Times New Roman" w:eastAsia="Times New Roman" w:hAnsi="Times New Roman" w:cs="Times New Roman"/>
      <w:sz w:val="20"/>
      <w:szCs w:val="20"/>
    </w:rPr>
  </w:style>
  <w:style w:type="character" w:customStyle="1" w:styleId="DebesliotekstasDiagrama">
    <w:name w:val="Debesėlio tekstas Diagrama"/>
    <w:basedOn w:val="Numatytasispastraiposriftas"/>
    <w:link w:val="Debesliotekstas"/>
    <w:uiPriority w:val="99"/>
    <w:semiHidden/>
    <w:qFormat/>
    <w:rsid w:val="003246D1"/>
    <w:rPr>
      <w:rFonts w:ascii="Segoe UI" w:hAnsi="Segoe UI" w:cs="Segoe UI"/>
      <w:sz w:val="18"/>
      <w:szCs w:val="18"/>
    </w:rPr>
  </w:style>
  <w:style w:type="character" w:customStyle="1" w:styleId="KomentarotemaDiagrama">
    <w:name w:val="Komentaro tema Diagrama"/>
    <w:basedOn w:val="KomentarotekstasDiagrama"/>
    <w:link w:val="Komentarotema"/>
    <w:uiPriority w:val="99"/>
    <w:semiHidden/>
    <w:qFormat/>
    <w:rsid w:val="00E3734E"/>
    <w:rPr>
      <w:rFonts w:ascii="Times New Roman" w:eastAsia="Times New Roman" w:hAnsi="Times New Roman" w:cs="Times New Roman"/>
      <w:b/>
      <w:bCs/>
      <w:sz w:val="20"/>
      <w:szCs w:val="20"/>
    </w:rPr>
  </w:style>
  <w:style w:type="character" w:customStyle="1" w:styleId="AntratsDiagrama">
    <w:name w:val="Antraštės Diagrama"/>
    <w:basedOn w:val="Numatytasispastraiposriftas"/>
    <w:link w:val="Antrats"/>
    <w:uiPriority w:val="99"/>
    <w:qFormat/>
    <w:rsid w:val="00F83FB5"/>
  </w:style>
  <w:style w:type="character" w:customStyle="1" w:styleId="PoratDiagrama">
    <w:name w:val="Poraštė Diagrama"/>
    <w:basedOn w:val="Numatytasispastraiposriftas"/>
    <w:link w:val="Porat"/>
    <w:uiPriority w:val="99"/>
    <w:qFormat/>
    <w:rsid w:val="00F83FB5"/>
  </w:style>
  <w:style w:type="character" w:customStyle="1" w:styleId="Eiluinumeravimas">
    <w:name w:val="Eilučių numeravimas"/>
  </w:style>
  <w:style w:type="character" w:customStyle="1" w:styleId="Numeravimosimboliai">
    <w:name w:val="Numeravimo simboliai"/>
    <w:qFormat/>
  </w:style>
  <w:style w:type="character" w:styleId="Grietas">
    <w:name w:val="Strong"/>
    <w:qFormat/>
    <w:rPr>
      <w:b/>
      <w:bCs/>
    </w:rPr>
  </w:style>
  <w:style w:type="character" w:customStyle="1" w:styleId="Internetosaitas">
    <w:name w:val="Interneto saitas"/>
    <w:basedOn w:val="Numatytasispastraiposriftas"/>
    <w:uiPriority w:val="99"/>
    <w:unhideWhenUsed/>
    <w:rsid w:val="000F2DAD"/>
    <w:rPr>
      <w:color w:val="0563C1" w:themeColor="hyperlink"/>
      <w:u w:val="single"/>
    </w:rPr>
  </w:style>
  <w:style w:type="character" w:customStyle="1" w:styleId="Aplankytasinternetosaitas">
    <w:name w:val="Aplankytas interneto saitas"/>
    <w:rPr>
      <w:color w:val="800080"/>
      <w:u w:val="single"/>
    </w:rPr>
  </w:style>
  <w:style w:type="character" w:customStyle="1" w:styleId="CharStyle12">
    <w:name w:val="Char Style 12"/>
    <w:basedOn w:val="Numatytasispastraiposriftas"/>
    <w:qFormat/>
    <w:rsid w:val="00F82F0C"/>
    <w:rPr>
      <w:sz w:val="21"/>
      <w:szCs w:val="21"/>
      <w:u w:val="none"/>
    </w:rPr>
  </w:style>
  <w:style w:type="character" w:customStyle="1" w:styleId="DefaultParagraphFont1">
    <w:name w:val="Default Paragraph Font1"/>
    <w:qFormat/>
  </w:style>
  <w:style w:type="paragraph" w:customStyle="1" w:styleId="Antrat10">
    <w:name w:val="Antraštė1"/>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Lucida Sans"/>
    </w:rPr>
  </w:style>
  <w:style w:type="paragraph" w:styleId="Antrat">
    <w:name w:val="caption"/>
    <w:aliases w:val="Pieš"/>
    <w:basedOn w:val="prastasis"/>
    <w:next w:val="Pagrindinistekstas"/>
    <w:qFormat/>
    <w:pPr>
      <w:suppressLineNumbers/>
      <w:spacing w:before="120" w:after="120"/>
    </w:pPr>
    <w:rPr>
      <w:rFonts w:cs="Lucida Sans"/>
      <w:i/>
      <w:iCs/>
      <w:szCs w:val="24"/>
    </w:rPr>
  </w:style>
  <w:style w:type="paragraph" w:customStyle="1" w:styleId="Rodykl">
    <w:name w:val="Rodyklė"/>
    <w:basedOn w:val="prastasis"/>
    <w:qFormat/>
    <w:pPr>
      <w:suppressLineNumbers/>
    </w:pPr>
    <w:rPr>
      <w:rFonts w:cs="Lucida Sans"/>
    </w:rPr>
  </w:style>
  <w:style w:type="paragraph" w:customStyle="1" w:styleId="Antrat11">
    <w:name w:val="Antraštė1"/>
    <w:basedOn w:val="prastasis"/>
    <w:next w:val="Pagrindinistekstas"/>
    <w:qFormat/>
    <w:pPr>
      <w:keepNext/>
      <w:spacing w:before="240" w:after="120"/>
    </w:pPr>
    <w:rPr>
      <w:rFonts w:ascii="Liberation Sans" w:eastAsia="Microsoft YaHei" w:hAnsi="Liberation Sans" w:cs="Lucida Sans"/>
      <w:sz w:val="28"/>
      <w:szCs w:val="28"/>
    </w:rPr>
  </w:style>
  <w:style w:type="paragraph" w:styleId="Sraopastraipa">
    <w:name w:val="List Paragraph"/>
    <w:basedOn w:val="prastasis"/>
    <w:uiPriority w:val="34"/>
    <w:qFormat/>
    <w:rsid w:val="003246D1"/>
    <w:pPr>
      <w:ind w:left="720"/>
      <w:contextualSpacing/>
    </w:pPr>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qFormat/>
    <w:rsid w:val="003246D1"/>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semiHidden/>
    <w:unhideWhenUsed/>
    <w:qFormat/>
    <w:rsid w:val="003246D1"/>
    <w:rPr>
      <w:rFonts w:ascii="Segoe UI" w:hAnsi="Segoe UI" w:cs="Segoe UI"/>
      <w:sz w:val="18"/>
      <w:szCs w:val="18"/>
    </w:rPr>
  </w:style>
  <w:style w:type="paragraph" w:customStyle="1" w:styleId="BodyText1">
    <w:name w:val="Body Text1"/>
    <w:qFormat/>
    <w:rsid w:val="003246D1"/>
    <w:pPr>
      <w:suppressAutoHyphens/>
      <w:ind w:firstLine="312"/>
      <w:jc w:val="both"/>
    </w:pPr>
    <w:rPr>
      <w:rFonts w:ascii="TimesLT" w:eastAsia="Times New Roman" w:hAnsi="TimesLT" w:cs="Times New Roman"/>
      <w:color w:val="00000A"/>
      <w:sz w:val="22"/>
      <w:szCs w:val="20"/>
      <w:lang w:eastAsia="ar-SA"/>
    </w:rPr>
  </w:style>
  <w:style w:type="paragraph" w:styleId="Komentarotema">
    <w:name w:val="annotation subject"/>
    <w:basedOn w:val="Komentarotekstas"/>
    <w:link w:val="KomentarotemaDiagrama"/>
    <w:uiPriority w:val="99"/>
    <w:semiHidden/>
    <w:unhideWhenUsed/>
    <w:qFormat/>
    <w:rsid w:val="00E3734E"/>
    <w:pPr>
      <w:spacing w:after="160"/>
    </w:pPr>
    <w:rPr>
      <w:rFonts w:asciiTheme="minorHAnsi" w:eastAsiaTheme="minorHAnsi" w:hAnsiTheme="minorHAnsi" w:cstheme="minorBidi"/>
      <w:b/>
      <w:bCs/>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F83FB5"/>
    <w:pPr>
      <w:tabs>
        <w:tab w:val="center" w:pos="4819"/>
        <w:tab w:val="right" w:pos="9638"/>
      </w:tabs>
    </w:pPr>
  </w:style>
  <w:style w:type="paragraph" w:styleId="Porat">
    <w:name w:val="footer"/>
    <w:basedOn w:val="prastasis"/>
    <w:link w:val="PoratDiagrama"/>
    <w:uiPriority w:val="99"/>
    <w:unhideWhenUsed/>
    <w:rsid w:val="00F83FB5"/>
    <w:pPr>
      <w:tabs>
        <w:tab w:val="center" w:pos="4819"/>
        <w:tab w:val="right" w:pos="9638"/>
      </w:tabs>
    </w:pPr>
  </w:style>
  <w:style w:type="paragraph" w:customStyle="1" w:styleId="LO-Normal">
    <w:name w:val="LO-Normal"/>
    <w:qFormat/>
    <w:pPr>
      <w:widowControl w:val="0"/>
      <w:suppressAutoHyphens/>
    </w:pPr>
    <w:rPr>
      <w:rFonts w:ascii="Calibri" w:eastAsia="Calibri" w:hAnsi="Calibri"/>
      <w:color w:val="00000A"/>
      <w:sz w:val="22"/>
    </w:rPr>
  </w:style>
  <w:style w:type="paragraph" w:customStyle="1" w:styleId="LO-Normal1">
    <w:name w:val="LO-Normal1"/>
    <w:qFormat/>
    <w:pPr>
      <w:widowControl w:val="0"/>
      <w:suppressAutoHyphens/>
    </w:pPr>
    <w:rPr>
      <w:rFonts w:ascii="Calibri" w:eastAsia="Calibri" w:hAnsi="Calibri"/>
      <w:color w:val="00000A"/>
      <w:sz w:val="22"/>
    </w:rPr>
  </w:style>
  <w:style w:type="paragraph" w:customStyle="1" w:styleId="Lentelsturinys">
    <w:name w:val="Lentelės turinys"/>
    <w:basedOn w:val="prastasis"/>
    <w:qFormat/>
    <w:pPr>
      <w:widowControl w:val="0"/>
      <w:suppressLineNumbers/>
    </w:pPr>
  </w:style>
  <w:style w:type="paragraph" w:customStyle="1" w:styleId="Lentelsantrat">
    <w:name w:val="Lentelės antraštė"/>
    <w:basedOn w:val="Lentelsturinys"/>
    <w:qFormat/>
    <w:pPr>
      <w:jc w:val="center"/>
    </w:pPr>
    <w:rPr>
      <w:b/>
      <w:bCs/>
    </w:rPr>
  </w:style>
  <w:style w:type="paragraph" w:customStyle="1" w:styleId="Standard">
    <w:name w:val="Standard"/>
    <w:qFormat/>
    <w:pPr>
      <w:suppressAutoHyphens/>
      <w:textAlignment w:val="baseline"/>
    </w:pPr>
    <w:rPr>
      <w:rFonts w:ascii="Times New Roman" w:eastAsia="Times New Roman" w:hAnsi="Times New Roman" w:cs="Times New Roman"/>
      <w:color w:val="00000A"/>
      <w:szCs w:val="20"/>
      <w:lang w:eastAsia="lt-LT"/>
    </w:rPr>
  </w:style>
  <w:style w:type="paragraph" w:styleId="HTMLiankstoformatuotas">
    <w:name w:val="HTML Preformatted"/>
    <w:basedOn w:val="Standar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ar-SA"/>
    </w:rPr>
  </w:style>
  <w:style w:type="paragraph" w:styleId="Pataisymai">
    <w:name w:val="Revision"/>
    <w:uiPriority w:val="99"/>
    <w:semiHidden/>
    <w:qFormat/>
    <w:rsid w:val="00C325DA"/>
    <w:rPr>
      <w:sz w:val="24"/>
    </w:rPr>
  </w:style>
  <w:style w:type="paragraph" w:customStyle="1" w:styleId="prastojilentel1">
    <w:name w:val="Įprastoji lentelė1"/>
    <w:qFormat/>
    <w:pPr>
      <w:suppressAutoHyphens/>
    </w:pPr>
    <w:rPr>
      <w:rFonts w:ascii="Liberation Serif" w:eastAsia="Droid Sans Fallback" w:hAnsi="Liberation Serif" w:cs="Droid Sans Devanagari"/>
      <w:sz w:val="24"/>
      <w:szCs w:val="24"/>
      <w:lang w:eastAsia="zh-CN" w:bidi="hi-IN"/>
    </w:rPr>
  </w:style>
  <w:style w:type="paragraph" w:customStyle="1" w:styleId="western">
    <w:name w:val="western"/>
    <w:basedOn w:val="prastasis"/>
    <w:qFormat/>
    <w:pPr>
      <w:spacing w:before="280" w:after="142" w:line="288" w:lineRule="auto"/>
    </w:pPr>
    <w:rPr>
      <w:rFonts w:ascii="Liberation Serif" w:eastAsia="Times New Roman" w:hAnsi="Liberation Serif" w:cs="Liberation Serif"/>
      <w:color w:val="00000A"/>
      <w:szCs w:val="24"/>
      <w:lang w:eastAsia="lt-LT"/>
    </w:rPr>
  </w:style>
  <w:style w:type="table" w:styleId="Lentelstinklelis">
    <w:name w:val="Table Grid"/>
    <w:basedOn w:val="prastojilentel"/>
    <w:uiPriority w:val="39"/>
    <w:rsid w:val="00324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8844B5"/>
    <w:pPr>
      <w:suppressAutoHyphens w:val="0"/>
      <w:spacing w:before="100" w:beforeAutospacing="1" w:after="142" w:line="288" w:lineRule="auto"/>
    </w:pPr>
    <w:rPr>
      <w:rFonts w:ascii="Aptos" w:hAnsi="Aptos" w:cs="Aptos"/>
      <w:szCs w:val="24"/>
      <w:lang w:val="en-US"/>
    </w:rPr>
  </w:style>
  <w:style w:type="character" w:styleId="Hipersaitas">
    <w:name w:val="Hyperlink"/>
    <w:aliases w:val="Alna"/>
    <w:uiPriority w:val="99"/>
    <w:rsid w:val="005C5498"/>
    <w:rPr>
      <w:color w:val="0000FF"/>
      <w:u w:val="single"/>
    </w:rPr>
  </w:style>
  <w:style w:type="paragraph" w:customStyle="1" w:styleId="sutertiespunktai">
    <w:name w:val="suterties punktai"/>
    <w:basedOn w:val="Antrat1"/>
    <w:qFormat/>
    <w:rsid w:val="007B03BC"/>
    <w:pPr>
      <w:keepLines w:val="0"/>
      <w:numPr>
        <w:numId w:val="2"/>
      </w:numPr>
      <w:tabs>
        <w:tab w:val="clear" w:pos="0"/>
        <w:tab w:val="num" w:pos="360"/>
      </w:tabs>
      <w:ind w:left="0" w:firstLine="0"/>
      <w:jc w:val="both"/>
    </w:pPr>
    <w:rPr>
      <w:rFonts w:ascii="Times New Roman" w:eastAsia="Times New Roman" w:hAnsi="Times New Roman" w:cs="Times New Roman"/>
      <w:color w:val="auto"/>
      <w:sz w:val="24"/>
      <w:szCs w:val="20"/>
      <w:lang w:eastAsia="ar-SA"/>
    </w:rPr>
  </w:style>
  <w:style w:type="character" w:customStyle="1" w:styleId="Antrat1Diagrama">
    <w:name w:val="Antraštė 1 Diagrama"/>
    <w:basedOn w:val="Numatytasispastraiposriftas"/>
    <w:link w:val="Antrat1"/>
    <w:uiPriority w:val="9"/>
    <w:rsid w:val="007B03BC"/>
    <w:rPr>
      <w:rFonts w:asciiTheme="majorHAnsi" w:eastAsiaTheme="majorEastAsia" w:hAnsiTheme="majorHAnsi" w:cstheme="majorBidi"/>
      <w:color w:val="2E74B5" w:themeColor="accent1" w:themeShade="BF"/>
      <w:sz w:val="32"/>
      <w:szCs w:val="32"/>
    </w:rPr>
  </w:style>
  <w:style w:type="paragraph" w:styleId="Pavadinimas">
    <w:name w:val="Title"/>
    <w:basedOn w:val="prastasis"/>
    <w:next w:val="prastasis"/>
    <w:link w:val="PavadinimasDiagrama"/>
    <w:qFormat/>
    <w:rsid w:val="00EB2F52"/>
    <w:pPr>
      <w:suppressAutoHyphens w:val="0"/>
      <w:spacing w:before="240" w:after="60"/>
      <w:jc w:val="center"/>
      <w:outlineLvl w:val="0"/>
    </w:pPr>
    <w:rPr>
      <w:rFonts w:ascii="Cambria" w:eastAsia="Times New Roman" w:hAnsi="Cambria" w:cs="Times New Roman"/>
      <w:b/>
      <w:bCs/>
      <w:kern w:val="28"/>
      <w:sz w:val="32"/>
      <w:szCs w:val="32"/>
      <w:lang w:val="en-US"/>
    </w:rPr>
  </w:style>
  <w:style w:type="character" w:customStyle="1" w:styleId="PavadinimasDiagrama">
    <w:name w:val="Pavadinimas Diagrama"/>
    <w:basedOn w:val="Numatytasispastraiposriftas"/>
    <w:link w:val="Pavadinimas"/>
    <w:rsid w:val="00EB2F52"/>
    <w:rPr>
      <w:rFonts w:ascii="Cambria" w:eastAsia="Times New Roman" w:hAnsi="Cambria" w:cs="Times New Roman"/>
      <w:b/>
      <w:bCs/>
      <w:kern w:val="28"/>
      <w:sz w:val="32"/>
      <w:szCs w:val="32"/>
      <w:lang w:val="en-US"/>
    </w:rPr>
  </w:style>
  <w:style w:type="paragraph" w:customStyle="1" w:styleId="Lentel">
    <w:name w:val="_Lentelė"/>
    <w:basedOn w:val="prastasis"/>
    <w:rsid w:val="00EB2F52"/>
    <w:pPr>
      <w:keepNext/>
      <w:suppressAutoHyphens w:val="0"/>
      <w:spacing w:before="40" w:after="40"/>
      <w:jc w:val="both"/>
    </w:pPr>
    <w:rPr>
      <w:rFonts w:ascii="Arial" w:eastAsia="Times New Roman" w:hAnsi="Arial" w:cs="Times New Roman"/>
      <w:sz w:val="20"/>
      <w:szCs w:val="20"/>
    </w:rPr>
  </w:style>
  <w:style w:type="paragraph" w:customStyle="1" w:styleId="Table">
    <w:name w:val="Table"/>
    <w:basedOn w:val="prastasis"/>
    <w:link w:val="TableChar"/>
    <w:rsid w:val="00EB2F52"/>
    <w:pPr>
      <w:suppressAutoHyphens w:val="0"/>
      <w:spacing w:before="40" w:after="40"/>
    </w:pPr>
    <w:rPr>
      <w:rFonts w:ascii="Arial" w:eastAsia="Arial Unicode MS" w:hAnsi="Arial" w:cs="Arial"/>
      <w:sz w:val="20"/>
      <w:szCs w:val="20"/>
    </w:rPr>
  </w:style>
  <w:style w:type="character" w:customStyle="1" w:styleId="TableChar">
    <w:name w:val="Table Char"/>
    <w:link w:val="Table"/>
    <w:rsid w:val="00EB2F52"/>
    <w:rPr>
      <w:rFonts w:ascii="Arial" w:eastAsia="Arial Unicode MS" w:hAnsi="Arial" w:cs="Arial"/>
      <w:szCs w:val="20"/>
    </w:rPr>
  </w:style>
  <w:style w:type="paragraph" w:styleId="Betarp">
    <w:name w:val="No Spacing"/>
    <w:link w:val="BetarpDiagrama"/>
    <w:uiPriority w:val="1"/>
    <w:qFormat/>
    <w:rsid w:val="00E56953"/>
    <w:pPr>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E56953"/>
    <w:rPr>
      <w:rFonts w:eastAsiaTheme="minorEastAsia"/>
      <w:sz w:val="21"/>
      <w:szCs w:val="21"/>
      <w:lang w:eastAsia="lt-LT"/>
    </w:rPr>
  </w:style>
  <w:style w:type="paragraph" w:customStyle="1" w:styleId="0Punktai">
    <w:name w:val="0_Punktai"/>
    <w:basedOn w:val="prastasis"/>
    <w:uiPriority w:val="99"/>
    <w:rsid w:val="00571BA0"/>
    <w:pPr>
      <w:suppressAutoHyphens w:val="0"/>
      <w:ind w:firstLine="567"/>
      <w:jc w:val="both"/>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1097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fo@vd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1959B-A812-4D35-BFFC-41E31E94D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5285</Words>
  <Characters>30130</Characters>
  <Application>Microsoft Office Word</Application>
  <DocSecurity>0</DocSecurity>
  <Lines>251</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Mišeikienė</dc:creator>
  <dc:description/>
  <cp:lastModifiedBy>Daiva Mūrienė</cp:lastModifiedBy>
  <cp:revision>3</cp:revision>
  <cp:lastPrinted>2024-04-29T12:42:00Z</cp:lastPrinted>
  <dcterms:created xsi:type="dcterms:W3CDTF">2026-06-03T16:14:00Z</dcterms:created>
  <dcterms:modified xsi:type="dcterms:W3CDTF">2026-06-03T16:19:00Z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